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67" w:rsidRDefault="00493B67" w:rsidP="00846563">
      <w:pPr>
        <w:pStyle w:val="Purple"/>
        <w:jc w:val="center"/>
        <w:rPr>
          <w:b/>
        </w:rPr>
      </w:pPr>
      <w:bookmarkStart w:id="0" w:name="_GoBack"/>
      <w:bookmarkEnd w:id="0"/>
    </w:p>
    <w:p w:rsidR="006B74E1" w:rsidRPr="00290938" w:rsidRDefault="006B74E1" w:rsidP="00846563">
      <w:pPr>
        <w:pStyle w:val="Purple"/>
        <w:jc w:val="center"/>
        <w:rPr>
          <w:b/>
        </w:rPr>
      </w:pPr>
      <w:r w:rsidRPr="00290938">
        <w:rPr>
          <w:b/>
          <w:noProof/>
        </w:rPr>
        <w:drawing>
          <wp:inline distT="0" distB="0" distL="0" distR="0" wp14:anchorId="6AF4EA98" wp14:editId="50D8C29A">
            <wp:extent cx="1774395" cy="1295400"/>
            <wp:effectExtent l="0" t="0" r="0" b="0"/>
            <wp:docPr id="4" name="Picture 4" descr="Halo_Awards_2018_logo_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o_Awards_2018_logo_4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696" cy="1297080"/>
                    </a:xfrm>
                    <a:prstGeom prst="rect">
                      <a:avLst/>
                    </a:prstGeom>
                    <a:noFill/>
                  </pic:spPr>
                </pic:pic>
              </a:graphicData>
            </a:graphic>
          </wp:inline>
        </w:drawing>
      </w:r>
      <w:r w:rsidR="00493B67">
        <w:rPr>
          <w:b/>
        </w:rPr>
        <w:t xml:space="preserve">           </w:t>
      </w:r>
      <w:r w:rsidRPr="00290938">
        <w:rPr>
          <w:b/>
          <w:noProof/>
        </w:rPr>
        <w:drawing>
          <wp:inline distT="0" distB="0" distL="0" distR="0" wp14:anchorId="3EEB9738" wp14:editId="6F150D91">
            <wp:extent cx="1943100" cy="1068705"/>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3606" cy="1068983"/>
                    </a:xfrm>
                    <a:prstGeom prst="rect">
                      <a:avLst/>
                    </a:prstGeom>
                  </pic:spPr>
                </pic:pic>
              </a:graphicData>
            </a:graphic>
          </wp:inline>
        </w:drawing>
      </w:r>
    </w:p>
    <w:p w:rsidR="006B74E1" w:rsidRPr="00290938" w:rsidRDefault="006B74E1" w:rsidP="00290938">
      <w:pPr>
        <w:pStyle w:val="Purple"/>
        <w:rPr>
          <w:b/>
        </w:rPr>
      </w:pPr>
    </w:p>
    <w:p w:rsidR="006B74E1" w:rsidRPr="00290938" w:rsidRDefault="006B74E1" w:rsidP="00280178">
      <w:pPr>
        <w:pStyle w:val="Purple"/>
        <w:jc w:val="center"/>
        <w:rPr>
          <w:b/>
          <w:sz w:val="48"/>
          <w:szCs w:val="48"/>
        </w:rPr>
      </w:pPr>
      <w:r w:rsidRPr="00290938">
        <w:rPr>
          <w:b/>
          <w:sz w:val="32"/>
          <w:szCs w:val="32"/>
        </w:rPr>
        <w:br/>
      </w:r>
      <w:r w:rsidRPr="00290938">
        <w:rPr>
          <w:b/>
          <w:sz w:val="48"/>
          <w:szCs w:val="48"/>
        </w:rPr>
        <w:t>Entry Form</w:t>
      </w:r>
    </w:p>
    <w:p w:rsidR="006B74E1" w:rsidRPr="00290938" w:rsidRDefault="006B74E1" w:rsidP="00280178">
      <w:pPr>
        <w:pStyle w:val="Purple"/>
        <w:jc w:val="center"/>
        <w:rPr>
          <w:b/>
        </w:rPr>
      </w:pPr>
    </w:p>
    <w:p w:rsidR="0030635F" w:rsidRDefault="0030635F" w:rsidP="00280178">
      <w:pPr>
        <w:pStyle w:val="Purple"/>
        <w:jc w:val="center"/>
        <w:rPr>
          <w:rStyle w:val="OrangeChar"/>
          <w:b/>
          <w:sz w:val="36"/>
        </w:rPr>
      </w:pPr>
      <w:r>
        <w:rPr>
          <w:rStyle w:val="OrangeChar"/>
          <w:b/>
          <w:sz w:val="36"/>
        </w:rPr>
        <w:t xml:space="preserve">March 23, 2018 </w:t>
      </w:r>
      <w:r w:rsidR="00105DD8">
        <w:rPr>
          <w:rStyle w:val="OrangeChar"/>
          <w:b/>
          <w:sz w:val="36"/>
        </w:rPr>
        <w:t xml:space="preserve">– Regular Deadline </w:t>
      </w:r>
      <w:r>
        <w:rPr>
          <w:rStyle w:val="OrangeChar"/>
          <w:b/>
          <w:sz w:val="36"/>
        </w:rPr>
        <w:t>(</w:t>
      </w:r>
      <w:r w:rsidR="00105DD8">
        <w:rPr>
          <w:rStyle w:val="OrangeChar"/>
          <w:b/>
          <w:sz w:val="36"/>
        </w:rPr>
        <w:t xml:space="preserve">application </w:t>
      </w:r>
      <w:r>
        <w:rPr>
          <w:rStyle w:val="OrangeChar"/>
          <w:b/>
          <w:sz w:val="36"/>
        </w:rPr>
        <w:t>fee waived)</w:t>
      </w:r>
    </w:p>
    <w:p w:rsidR="006B74E1" w:rsidRPr="00290938" w:rsidRDefault="0030635F" w:rsidP="00280178">
      <w:pPr>
        <w:pStyle w:val="Purple"/>
        <w:jc w:val="center"/>
        <w:rPr>
          <w:b/>
          <w:sz w:val="28"/>
        </w:rPr>
      </w:pPr>
      <w:r>
        <w:rPr>
          <w:rStyle w:val="OrangeChar"/>
          <w:b/>
          <w:sz w:val="36"/>
        </w:rPr>
        <w:t>March 30, 2018</w:t>
      </w:r>
      <w:r w:rsidR="00105DD8">
        <w:rPr>
          <w:rStyle w:val="OrangeChar"/>
          <w:b/>
          <w:sz w:val="36"/>
        </w:rPr>
        <w:t xml:space="preserve"> – Late Deadline (with $50 application fee</w:t>
      </w:r>
      <w:r>
        <w:rPr>
          <w:rStyle w:val="OrangeChar"/>
          <w:b/>
          <w:sz w:val="36"/>
        </w:rPr>
        <w:t>)</w:t>
      </w:r>
      <w:r w:rsidR="006B74E1" w:rsidRPr="00290938">
        <w:rPr>
          <w:b/>
          <w:sz w:val="28"/>
        </w:rPr>
        <w:br/>
      </w:r>
      <w:r w:rsidR="006B74E1" w:rsidRPr="00290938">
        <w:rPr>
          <w:b/>
          <w:sz w:val="28"/>
        </w:rPr>
        <w:br/>
        <w:t xml:space="preserve">Entries </w:t>
      </w:r>
      <w:r w:rsidR="00290938" w:rsidRPr="00290938">
        <w:rPr>
          <w:b/>
          <w:sz w:val="28"/>
        </w:rPr>
        <w:t xml:space="preserve">are </w:t>
      </w:r>
      <w:r w:rsidR="006B74E1" w:rsidRPr="00290938">
        <w:rPr>
          <w:b/>
          <w:sz w:val="28"/>
        </w:rPr>
        <w:t xml:space="preserve">to be sent to: </w:t>
      </w:r>
      <w:r w:rsidR="00EB7068">
        <w:rPr>
          <w:b/>
          <w:sz w:val="28"/>
        </w:rPr>
        <w:t>Nudge@engageforgood.com</w:t>
      </w:r>
    </w:p>
    <w:p w:rsidR="006B74E1" w:rsidRPr="00290938" w:rsidRDefault="006B74E1" w:rsidP="00290938">
      <w:pPr>
        <w:pStyle w:val="Purple"/>
        <w:rPr>
          <w:b/>
        </w:rPr>
      </w:pPr>
    </w:p>
    <w:p w:rsidR="006B74E1" w:rsidRPr="00290938" w:rsidRDefault="006B74E1" w:rsidP="00290938">
      <w:pPr>
        <w:pStyle w:val="Purple"/>
        <w:rPr>
          <w:b/>
        </w:rPr>
      </w:pPr>
      <w:r w:rsidRPr="00290938">
        <w:rPr>
          <w:b/>
        </w:rPr>
        <w:t>To Enter:</w:t>
      </w:r>
    </w:p>
    <w:p w:rsidR="006B74E1" w:rsidRPr="00290938" w:rsidRDefault="006B74E1" w:rsidP="00DA5755">
      <w:pPr>
        <w:pStyle w:val="NumberedList"/>
      </w:pPr>
      <w:r w:rsidRPr="00290938">
        <w:t xml:space="preserve">Read this application in its entirety. </w:t>
      </w:r>
      <w:r w:rsidRPr="00290938">
        <w:br/>
      </w:r>
    </w:p>
    <w:p w:rsidR="006B74E1" w:rsidRPr="00290938" w:rsidRDefault="00196156" w:rsidP="00DA5755">
      <w:pPr>
        <w:pStyle w:val="NumberedList"/>
      </w:pPr>
      <w:r>
        <w:t xml:space="preserve">Pay entry fee online (if after March 23, 2018). </w:t>
      </w:r>
    </w:p>
    <w:p w:rsidR="006B74E1" w:rsidRPr="00290938" w:rsidRDefault="006B74E1" w:rsidP="00196156">
      <w:pPr>
        <w:pStyle w:val="NumberedList"/>
        <w:numPr>
          <w:ilvl w:val="0"/>
          <w:numId w:val="0"/>
        </w:numPr>
        <w:ind w:left="720" w:hanging="360"/>
      </w:pPr>
    </w:p>
    <w:p w:rsidR="006B74E1" w:rsidRPr="00290938" w:rsidRDefault="006B74E1" w:rsidP="00DA5755">
      <w:pPr>
        <w:pStyle w:val="NumberedList"/>
      </w:pPr>
      <w:r w:rsidRPr="00290938">
        <w:t>Submit this complete</w:t>
      </w:r>
      <w:r w:rsidR="00196156">
        <w:t>d</w:t>
      </w:r>
      <w:r w:rsidRPr="00290938">
        <w:t xml:space="preserve"> application </w:t>
      </w:r>
      <w:r w:rsidR="00280178">
        <w:t xml:space="preserve">to </w:t>
      </w:r>
      <w:hyperlink r:id="rId11" w:history="1">
        <w:r w:rsidR="00EB7068" w:rsidRPr="00903DC9">
          <w:rPr>
            <w:rStyle w:val="Hyperlink"/>
          </w:rPr>
          <w:t>Nudge@engageforgood.com</w:t>
        </w:r>
      </w:hyperlink>
      <w:r w:rsidR="00EB7068">
        <w:t xml:space="preserve"> </w:t>
      </w:r>
      <w:r w:rsidR="00280178">
        <w:t xml:space="preserve"> </w:t>
      </w:r>
    </w:p>
    <w:p w:rsidR="00290938" w:rsidRPr="00290938" w:rsidRDefault="00290938" w:rsidP="00290938">
      <w:pPr>
        <w:pStyle w:val="Purple"/>
        <w:rPr>
          <w:b/>
        </w:rPr>
      </w:pPr>
    </w:p>
    <w:p w:rsidR="00290938" w:rsidRPr="00DA5755" w:rsidRDefault="00290938" w:rsidP="00DA5755">
      <w:pPr>
        <w:pStyle w:val="Orange"/>
        <w:jc w:val="center"/>
        <w:rPr>
          <w:i/>
        </w:rPr>
      </w:pPr>
      <w:r w:rsidRPr="00DA5755">
        <w:rPr>
          <w:i/>
        </w:rPr>
        <w:t xml:space="preserve">Please reach out to </w:t>
      </w:r>
      <w:hyperlink r:id="rId12" w:history="1">
        <w:r w:rsidRPr="00DA5755">
          <w:rPr>
            <w:rStyle w:val="Hyperlink"/>
            <w:b/>
            <w:i/>
          </w:rPr>
          <w:t>nudge@engageforgood.com</w:t>
        </w:r>
      </w:hyperlink>
      <w:r w:rsidRPr="00DA5755">
        <w:rPr>
          <w:i/>
        </w:rPr>
        <w:t xml:space="preserve"> with any questions you may have.</w:t>
      </w:r>
      <w:r w:rsidR="00EB7068">
        <w:rPr>
          <w:i/>
        </w:rPr>
        <w:br/>
      </w:r>
      <w:r w:rsidR="00EB7068">
        <w:rPr>
          <w:i/>
        </w:rPr>
        <w:br/>
      </w:r>
      <w:r w:rsidR="00EB7068" w:rsidRPr="00290938">
        <w:rPr>
          <w:i/>
        </w:rPr>
        <w:t xml:space="preserve">Find inspiration and direction at </w:t>
      </w:r>
      <w:hyperlink r:id="rId13" w:history="1">
        <w:r w:rsidR="00EB7068" w:rsidRPr="00290938">
          <w:rPr>
            <w:rStyle w:val="Hyperlink"/>
            <w:b/>
            <w:i/>
          </w:rPr>
          <w:t>http://www.nudgingforgood.com/category/case-study/</w:t>
        </w:r>
      </w:hyperlink>
    </w:p>
    <w:p w:rsidR="00290938" w:rsidRPr="00290938" w:rsidRDefault="00290938" w:rsidP="00290938">
      <w:pPr>
        <w:pStyle w:val="Purple"/>
        <w:rPr>
          <w:b/>
        </w:rPr>
      </w:pPr>
    </w:p>
    <w:p w:rsidR="00290938" w:rsidRPr="00290938" w:rsidRDefault="00290938" w:rsidP="00290938">
      <w:pPr>
        <w:pStyle w:val="Purple"/>
        <w:rPr>
          <w:b/>
        </w:rPr>
      </w:pPr>
      <w:r w:rsidRPr="00290938">
        <w:rPr>
          <w:b/>
        </w:rPr>
        <w:br w:type="page"/>
      </w:r>
    </w:p>
    <w:p w:rsidR="00290938" w:rsidRPr="00290938" w:rsidRDefault="00290938" w:rsidP="00290938">
      <w:pPr>
        <w:pStyle w:val="Purple"/>
        <w:rPr>
          <w:b/>
          <w:sz w:val="32"/>
          <w:szCs w:val="32"/>
        </w:rPr>
      </w:pPr>
      <w:r w:rsidRPr="00290938">
        <w:rPr>
          <w:b/>
          <w:sz w:val="32"/>
          <w:szCs w:val="32"/>
        </w:rPr>
        <w:lastRenderedPageBreak/>
        <w:t>Your Preliminary Information</w:t>
      </w:r>
    </w:p>
    <w:p w:rsidR="00290938" w:rsidRPr="00290938" w:rsidRDefault="00290938" w:rsidP="00290938">
      <w:pPr>
        <w:pStyle w:val="Purple"/>
        <w:rPr>
          <w:b/>
        </w:rPr>
      </w:pPr>
    </w:p>
    <w:p w:rsidR="00290938" w:rsidRPr="00846563" w:rsidRDefault="00290938" w:rsidP="00846563">
      <w:pPr>
        <w:rPr>
          <w:b/>
        </w:rPr>
      </w:pPr>
      <w:r w:rsidRPr="00846563">
        <w:rPr>
          <w:b/>
        </w:rPr>
        <w:t xml:space="preserve">COMPANY: </w:t>
      </w:r>
      <w:r w:rsidRPr="00846563">
        <w:rPr>
          <w:b/>
        </w:rPr>
        <w:br/>
      </w:r>
    </w:p>
    <w:p w:rsidR="00290938" w:rsidRPr="00846563" w:rsidRDefault="00290938" w:rsidP="00846563">
      <w:pPr>
        <w:rPr>
          <w:b/>
        </w:rPr>
      </w:pPr>
      <w:r w:rsidRPr="00846563">
        <w:rPr>
          <w:b/>
        </w:rPr>
        <w:t>BRAND:</w:t>
      </w:r>
      <w:r w:rsidRPr="00846563">
        <w:rPr>
          <w:b/>
        </w:rPr>
        <w:br/>
      </w:r>
    </w:p>
    <w:p w:rsidR="00290938" w:rsidRPr="00846563" w:rsidRDefault="00290938" w:rsidP="00846563">
      <w:pPr>
        <w:rPr>
          <w:b/>
        </w:rPr>
      </w:pPr>
      <w:r w:rsidRPr="00846563">
        <w:rPr>
          <w:b/>
        </w:rPr>
        <w:t xml:space="preserve">INITIATIVE:   </w:t>
      </w:r>
      <w:r w:rsidRPr="00846563">
        <w:rPr>
          <w:b/>
        </w:rPr>
        <w:tab/>
      </w:r>
    </w:p>
    <w:p w:rsidR="00290938" w:rsidRPr="00846563" w:rsidRDefault="00290938" w:rsidP="00846563">
      <w:pPr>
        <w:rPr>
          <w:b/>
        </w:rPr>
      </w:pPr>
    </w:p>
    <w:p w:rsidR="00290938" w:rsidRPr="00846563" w:rsidRDefault="00290938" w:rsidP="00846563">
      <w:pPr>
        <w:rPr>
          <w:u w:val="single"/>
        </w:rPr>
      </w:pPr>
      <w:r w:rsidRPr="00846563">
        <w:rPr>
          <w:u w:val="single"/>
        </w:rPr>
        <w:t xml:space="preserve">Primary Contact  </w:t>
      </w:r>
    </w:p>
    <w:p w:rsidR="00846563" w:rsidRPr="00846563" w:rsidRDefault="00290938" w:rsidP="00846563">
      <w:r w:rsidRPr="00846563">
        <w:t xml:space="preserve">First Name: </w:t>
      </w:r>
    </w:p>
    <w:p w:rsidR="00290938" w:rsidRPr="00846563" w:rsidRDefault="00290938" w:rsidP="00846563">
      <w:r w:rsidRPr="00846563">
        <w:t>Last Name:</w:t>
      </w:r>
    </w:p>
    <w:p w:rsidR="00290938" w:rsidRPr="00846563" w:rsidRDefault="00290938" w:rsidP="00846563">
      <w:r w:rsidRPr="00846563">
        <w:t xml:space="preserve">Email address: </w:t>
      </w:r>
    </w:p>
    <w:p w:rsidR="00290938" w:rsidRPr="00846563" w:rsidRDefault="00290938" w:rsidP="00846563">
      <w:r w:rsidRPr="00846563">
        <w:t>Phone number:</w:t>
      </w:r>
    </w:p>
    <w:p w:rsidR="00290938" w:rsidRPr="00846563" w:rsidRDefault="00290938" w:rsidP="00846563"/>
    <w:p w:rsidR="00290938" w:rsidRPr="00846563" w:rsidRDefault="00290938" w:rsidP="00846563">
      <w:pPr>
        <w:rPr>
          <w:u w:val="single"/>
        </w:rPr>
      </w:pPr>
      <w:r w:rsidRPr="00846563">
        <w:rPr>
          <w:u w:val="single"/>
        </w:rPr>
        <w:t xml:space="preserve">Alternate Contact  </w:t>
      </w:r>
    </w:p>
    <w:p w:rsidR="00290938" w:rsidRPr="00846563" w:rsidRDefault="00290938" w:rsidP="00846563">
      <w:r w:rsidRPr="00846563">
        <w:t xml:space="preserve">First Name: </w:t>
      </w:r>
    </w:p>
    <w:p w:rsidR="00290938" w:rsidRPr="00846563" w:rsidRDefault="00290938" w:rsidP="00846563">
      <w:r w:rsidRPr="00846563">
        <w:t>Last Name:</w:t>
      </w:r>
    </w:p>
    <w:p w:rsidR="00290938" w:rsidRPr="00846563" w:rsidRDefault="00290938" w:rsidP="00846563">
      <w:r w:rsidRPr="00846563">
        <w:t xml:space="preserve">Email address: </w:t>
      </w:r>
    </w:p>
    <w:p w:rsidR="00290938" w:rsidRPr="00846563" w:rsidRDefault="00290938" w:rsidP="00846563">
      <w:r w:rsidRPr="00846563">
        <w:t>Phone number:</w:t>
      </w:r>
    </w:p>
    <w:p w:rsidR="00290938" w:rsidRDefault="00290938" w:rsidP="00290938">
      <w:pPr>
        <w:pStyle w:val="Purple"/>
      </w:pPr>
    </w:p>
    <w:p w:rsidR="004D2D4E" w:rsidRPr="004D2D4E" w:rsidRDefault="004D2D4E" w:rsidP="004D2D4E">
      <w:r>
        <w:rPr>
          <w:b/>
        </w:rPr>
        <w:t xml:space="preserve">NONPROFIT </w:t>
      </w:r>
      <w:r>
        <w:t xml:space="preserve">(if involved): </w:t>
      </w:r>
    </w:p>
    <w:p w:rsidR="00846563" w:rsidRDefault="00846563">
      <w:pPr>
        <w:rPr>
          <w:b/>
          <w:color w:val="7271B4"/>
          <w:sz w:val="32"/>
          <w:szCs w:val="32"/>
        </w:rPr>
      </w:pPr>
      <w:r>
        <w:rPr>
          <w:b/>
          <w:sz w:val="32"/>
          <w:szCs w:val="32"/>
        </w:rPr>
        <w:br w:type="page"/>
      </w:r>
    </w:p>
    <w:p w:rsidR="00290938" w:rsidRPr="00290938" w:rsidRDefault="00290938" w:rsidP="00290938">
      <w:pPr>
        <w:pStyle w:val="Purple"/>
        <w:rPr>
          <w:b/>
          <w:sz w:val="32"/>
          <w:szCs w:val="32"/>
        </w:rPr>
      </w:pPr>
      <w:r w:rsidRPr="00290938">
        <w:rPr>
          <w:b/>
          <w:sz w:val="32"/>
          <w:szCs w:val="32"/>
        </w:rPr>
        <w:lastRenderedPageBreak/>
        <w:t>What was the desired behavioral change?</w:t>
      </w:r>
    </w:p>
    <w:p w:rsidR="00290938" w:rsidRPr="00846563" w:rsidRDefault="00290938" w:rsidP="00846563">
      <w:pPr>
        <w:rPr>
          <w:b/>
        </w:rPr>
      </w:pPr>
      <w:r w:rsidRPr="00846563">
        <w:rPr>
          <w:b/>
        </w:rPr>
        <w:t>What is the current behavior which the Nudge sought to change – or what new behavior was encouraged?</w:t>
      </w:r>
    </w:p>
    <w:p w:rsidR="00290938" w:rsidRPr="00846563" w:rsidRDefault="00290938" w:rsidP="00846563">
      <w:r w:rsidRPr="00846563">
        <w:t>…</w:t>
      </w:r>
    </w:p>
    <w:p w:rsidR="00290938" w:rsidRPr="00846563" w:rsidRDefault="00290938" w:rsidP="00846563">
      <w:pPr>
        <w:rPr>
          <w:b/>
        </w:rPr>
      </w:pPr>
    </w:p>
    <w:p w:rsidR="00290938" w:rsidRPr="00846563" w:rsidRDefault="00290938" w:rsidP="00846563">
      <w:pPr>
        <w:rPr>
          <w:b/>
        </w:rPr>
      </w:pPr>
      <w:r w:rsidRPr="00846563">
        <w:rPr>
          <w:b/>
        </w:rPr>
        <w:t xml:space="preserve">What were the barriers to change that had to be overcome? </w:t>
      </w:r>
    </w:p>
    <w:p w:rsidR="00290938" w:rsidRPr="00846563" w:rsidRDefault="00290938" w:rsidP="00846563">
      <w:r w:rsidRPr="00846563">
        <w:t>…</w:t>
      </w:r>
    </w:p>
    <w:p w:rsidR="00290938" w:rsidRPr="00846563" w:rsidRDefault="00290938" w:rsidP="00846563">
      <w:pPr>
        <w:rPr>
          <w:b/>
        </w:rPr>
      </w:pPr>
    </w:p>
    <w:p w:rsidR="00290938" w:rsidRPr="00846563" w:rsidRDefault="00290938" w:rsidP="00846563">
      <w:pPr>
        <w:rPr>
          <w:b/>
        </w:rPr>
      </w:pPr>
      <w:r w:rsidRPr="00846563">
        <w:rPr>
          <w:b/>
        </w:rPr>
        <w:t>How is this behavioral change positive for individuals and/or important for society?</w:t>
      </w:r>
    </w:p>
    <w:p w:rsidR="00290938" w:rsidRPr="00846563" w:rsidRDefault="00290938" w:rsidP="00846563">
      <w:r w:rsidRPr="00846563">
        <w:t>…</w:t>
      </w:r>
    </w:p>
    <w:p w:rsidR="00290938" w:rsidRPr="00290938" w:rsidRDefault="00290938" w:rsidP="00290938">
      <w:pPr>
        <w:pStyle w:val="Purple"/>
        <w:rPr>
          <w:b/>
        </w:rPr>
      </w:pPr>
    </w:p>
    <w:p w:rsidR="00290938" w:rsidRPr="00290938" w:rsidRDefault="00290938" w:rsidP="00290938">
      <w:pPr>
        <w:pStyle w:val="Purple"/>
        <w:rPr>
          <w:b/>
          <w:sz w:val="32"/>
          <w:szCs w:val="32"/>
        </w:rPr>
      </w:pPr>
      <w:r w:rsidRPr="00290938">
        <w:rPr>
          <w:b/>
          <w:sz w:val="32"/>
          <w:szCs w:val="32"/>
        </w:rPr>
        <w:br w:type="page"/>
      </w:r>
    </w:p>
    <w:p w:rsidR="00290938" w:rsidRPr="00290938" w:rsidRDefault="00290938" w:rsidP="00290938">
      <w:pPr>
        <w:pStyle w:val="Purple"/>
        <w:rPr>
          <w:b/>
          <w:sz w:val="32"/>
          <w:szCs w:val="32"/>
        </w:rPr>
      </w:pPr>
      <w:r w:rsidRPr="00290938">
        <w:rPr>
          <w:b/>
          <w:sz w:val="32"/>
          <w:szCs w:val="32"/>
        </w:rPr>
        <w:lastRenderedPageBreak/>
        <w:t xml:space="preserve">How was Nudge applied? </w:t>
      </w:r>
    </w:p>
    <w:p w:rsidR="00290938" w:rsidRPr="00846563" w:rsidRDefault="00290938" w:rsidP="00846563">
      <w:pPr>
        <w:rPr>
          <w:b/>
        </w:rPr>
      </w:pPr>
      <w:r w:rsidRPr="00846563">
        <w:rPr>
          <w:b/>
        </w:rPr>
        <w:t>Describe the Nudge that was created, how it was implemented – and how it leveraged Behavioral Economics principles to address the challenge.</w:t>
      </w:r>
    </w:p>
    <w:p w:rsidR="00290938" w:rsidRPr="00290938" w:rsidRDefault="00290938" w:rsidP="00846563">
      <w:r w:rsidRPr="00290938">
        <w:t>…</w:t>
      </w:r>
    </w:p>
    <w:p w:rsidR="00290938" w:rsidRPr="00290938" w:rsidRDefault="00290938" w:rsidP="00290938">
      <w:pPr>
        <w:pStyle w:val="Purple"/>
        <w:rPr>
          <w:b/>
        </w:rPr>
      </w:pPr>
    </w:p>
    <w:p w:rsidR="00CF4B9F" w:rsidRDefault="00CF4B9F">
      <w:pPr>
        <w:rPr>
          <w:b/>
          <w:color w:val="7271B4"/>
          <w:sz w:val="32"/>
          <w:szCs w:val="32"/>
        </w:rPr>
      </w:pPr>
      <w:r>
        <w:rPr>
          <w:b/>
          <w:sz w:val="32"/>
          <w:szCs w:val="32"/>
        </w:rPr>
        <w:br w:type="page"/>
      </w:r>
    </w:p>
    <w:p w:rsidR="00290938" w:rsidRPr="00290938" w:rsidRDefault="00290938" w:rsidP="00290938">
      <w:pPr>
        <w:pStyle w:val="Purple"/>
        <w:rPr>
          <w:b/>
          <w:sz w:val="32"/>
          <w:szCs w:val="32"/>
        </w:rPr>
      </w:pPr>
      <w:r w:rsidRPr="00290938">
        <w:rPr>
          <w:b/>
          <w:sz w:val="32"/>
          <w:szCs w:val="32"/>
        </w:rPr>
        <w:lastRenderedPageBreak/>
        <w:t>Illustrating the Nudge Concept</w:t>
      </w:r>
      <w:r w:rsidRPr="00290938">
        <w:rPr>
          <w:b/>
          <w:sz w:val="32"/>
          <w:szCs w:val="32"/>
        </w:rPr>
        <w:br/>
      </w:r>
    </w:p>
    <w:p w:rsidR="00290938" w:rsidRPr="00290938" w:rsidRDefault="00290938" w:rsidP="00290938">
      <w:pPr>
        <w:pStyle w:val="Purple"/>
        <w:rPr>
          <w:b/>
        </w:rPr>
      </w:pPr>
      <w:r w:rsidRPr="00290938">
        <w:rPr>
          <w:b/>
          <w:noProof/>
        </w:rPr>
        <w:drawing>
          <wp:inline distT="0" distB="0" distL="0" distR="0" wp14:anchorId="2FA90842" wp14:editId="02AEA54C">
            <wp:extent cx="2318702" cy="2194560"/>
            <wp:effectExtent l="0" t="0" r="5715" b="0"/>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3"/>
                    <pic:cNvPicPr>
                      <a:picLocks noChangeAspect="1"/>
                    </pic:cNvPicPr>
                  </pic:nvPicPr>
                  <pic:blipFill rotWithShape="1">
                    <a:blip r:embed="rId14" cstate="print">
                      <a:extLst>
                        <a:ext uri="{28A0092B-C50C-407E-A947-70E740481C1C}">
                          <a14:useLocalDpi xmlns:a14="http://schemas.microsoft.com/office/drawing/2010/main" val="0"/>
                        </a:ext>
                      </a:extLst>
                    </a:blip>
                    <a:srcRect l="2905" t="6113" r="6716"/>
                    <a:stretch/>
                  </pic:blipFill>
                  <pic:spPr>
                    <a:xfrm>
                      <a:off x="0" y="0"/>
                      <a:ext cx="2318702" cy="2194560"/>
                    </a:xfrm>
                    <a:prstGeom prst="rect">
                      <a:avLst/>
                    </a:prstGeom>
                  </pic:spPr>
                </pic:pic>
              </a:graphicData>
            </a:graphic>
          </wp:inline>
        </w:drawing>
      </w:r>
      <w:r w:rsidRPr="00290938">
        <w:rPr>
          <w:b/>
        </w:rPr>
        <w:t xml:space="preserve">     </w:t>
      </w:r>
      <w:r w:rsidRPr="00290938">
        <w:rPr>
          <w:b/>
          <w:noProof/>
        </w:rPr>
        <w:drawing>
          <wp:inline distT="0" distB="0" distL="0" distR="0" wp14:anchorId="0107F582" wp14:editId="296225BE">
            <wp:extent cx="2333625" cy="218985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8639" cy="2194560"/>
                    </a:xfrm>
                    <a:prstGeom prst="rect">
                      <a:avLst/>
                    </a:prstGeom>
                    <a:noFill/>
                  </pic:spPr>
                </pic:pic>
              </a:graphicData>
            </a:graphic>
          </wp:inline>
        </w:drawing>
      </w:r>
    </w:p>
    <w:p w:rsidR="00290938" w:rsidRPr="00290938" w:rsidRDefault="00290938" w:rsidP="00290938">
      <w:pPr>
        <w:pStyle w:val="Purple"/>
        <w:rPr>
          <w:b/>
        </w:rPr>
      </w:pPr>
    </w:p>
    <w:p w:rsidR="00290938" w:rsidRDefault="00290938" w:rsidP="00290938">
      <w:pPr>
        <w:jc w:val="center"/>
      </w:pPr>
      <w:r w:rsidRPr="00290938">
        <w:t xml:space="preserve">[Insert </w:t>
      </w:r>
      <w:r w:rsidRPr="00290938">
        <w:rPr>
          <w:bCs/>
        </w:rPr>
        <w:t>video link/</w:t>
      </w:r>
      <w:proofErr w:type="spellStart"/>
      <w:r w:rsidRPr="00290938">
        <w:rPr>
          <w:bCs/>
        </w:rPr>
        <w:t>url</w:t>
      </w:r>
      <w:proofErr w:type="spellEnd"/>
      <w:r w:rsidRPr="00290938">
        <w:rPr>
          <w:bCs/>
        </w:rPr>
        <w:t xml:space="preserve"> </w:t>
      </w:r>
      <w:r w:rsidRPr="00290938">
        <w:t>to illustrate the Nudge]</w:t>
      </w:r>
    </w:p>
    <w:p w:rsidR="002D5077" w:rsidRPr="00290938" w:rsidRDefault="002D5077" w:rsidP="00290938">
      <w:pPr>
        <w:jc w:val="center"/>
      </w:pPr>
    </w:p>
    <w:p w:rsidR="00290938" w:rsidRPr="00290938" w:rsidRDefault="00290938" w:rsidP="00290938">
      <w:pPr>
        <w:jc w:val="center"/>
        <w:rPr>
          <w:i/>
        </w:rPr>
      </w:pPr>
      <w:r w:rsidRPr="00290938">
        <w:rPr>
          <w:i/>
        </w:rPr>
        <w:t xml:space="preserve">Find inspiration and direction at </w:t>
      </w:r>
      <w:hyperlink r:id="rId16" w:history="1">
        <w:r w:rsidRPr="00290938">
          <w:rPr>
            <w:rStyle w:val="Hyperlink"/>
            <w:b/>
            <w:i/>
          </w:rPr>
          <w:t>http://www.nudgingforgood.com/category/case-study/</w:t>
        </w:r>
      </w:hyperlink>
    </w:p>
    <w:p w:rsidR="00290938" w:rsidRDefault="00290938" w:rsidP="00290938">
      <w:pPr>
        <w:jc w:val="center"/>
        <w:rPr>
          <w:i/>
        </w:rPr>
      </w:pPr>
    </w:p>
    <w:p w:rsidR="002D5077" w:rsidRDefault="002D5077" w:rsidP="00290938">
      <w:pPr>
        <w:jc w:val="center"/>
        <w:rPr>
          <w:i/>
        </w:rPr>
      </w:pPr>
    </w:p>
    <w:p w:rsidR="002D5077" w:rsidRPr="002D5077" w:rsidRDefault="002D5077" w:rsidP="002D5077">
      <w:pPr>
        <w:rPr>
          <w:i/>
        </w:rPr>
      </w:pPr>
      <w:r>
        <w:rPr>
          <w:i/>
        </w:rPr>
        <w:t xml:space="preserve">To document your entry, please submit no more than six pages of print, radio or video creative, website, packaging, photographs of events or displays, premiums, research, clippings and other documentation of program impact. Photographs or renderings of oversized materials are preferable to the actual items due to limited storage. Please submit online links to videos or video files in any format </w:t>
      </w:r>
      <w:r>
        <w:rPr>
          <w:b/>
          <w:i/>
        </w:rPr>
        <w:t>except .</w:t>
      </w:r>
      <w:proofErr w:type="spellStart"/>
      <w:r>
        <w:rPr>
          <w:b/>
          <w:i/>
        </w:rPr>
        <w:t>wmv</w:t>
      </w:r>
      <w:proofErr w:type="spellEnd"/>
      <w:r>
        <w:rPr>
          <w:i/>
        </w:rPr>
        <w:t xml:space="preserve">. </w:t>
      </w:r>
      <w:r>
        <w:rPr>
          <w:i/>
        </w:rPr>
        <w:br/>
        <w:t xml:space="preserve">Please contact </w:t>
      </w:r>
      <w:hyperlink r:id="rId17" w:history="1">
        <w:r w:rsidRPr="00676619">
          <w:rPr>
            <w:rStyle w:val="Hyperlink"/>
            <w:i/>
          </w:rPr>
          <w:t>nudge@engageforgood.com</w:t>
        </w:r>
      </w:hyperlink>
      <w:r>
        <w:rPr>
          <w:i/>
        </w:rPr>
        <w:t xml:space="preserve"> on how to properly submit via mail. </w:t>
      </w:r>
    </w:p>
    <w:p w:rsidR="00290938" w:rsidRPr="00290938" w:rsidRDefault="00290938" w:rsidP="00290938">
      <w:pPr>
        <w:pStyle w:val="Purple"/>
        <w:rPr>
          <w:b/>
          <w:i/>
        </w:rPr>
      </w:pPr>
      <w:r w:rsidRPr="00290938">
        <w:rPr>
          <w:b/>
          <w:i/>
        </w:rPr>
        <w:br w:type="page"/>
      </w:r>
    </w:p>
    <w:p w:rsidR="00290938" w:rsidRDefault="00290938" w:rsidP="00290938">
      <w:pPr>
        <w:pStyle w:val="Purple"/>
        <w:rPr>
          <w:b/>
          <w:sz w:val="32"/>
          <w:szCs w:val="32"/>
        </w:rPr>
      </w:pPr>
      <w:r w:rsidRPr="00290938">
        <w:rPr>
          <w:b/>
          <w:sz w:val="32"/>
          <w:szCs w:val="32"/>
        </w:rPr>
        <w:lastRenderedPageBreak/>
        <w:t>What were the outcomes?</w:t>
      </w:r>
    </w:p>
    <w:p w:rsidR="00290938" w:rsidRDefault="00290938" w:rsidP="00290938">
      <w:r>
        <w:t xml:space="preserve">Please share evidence of the positive impact of the Nudge on the consumer behavior.  </w:t>
      </w:r>
    </w:p>
    <w:p w:rsidR="00290938" w:rsidRDefault="00290938" w:rsidP="00290938">
      <w:r>
        <w:t xml:space="preserve"> </w:t>
      </w:r>
    </w:p>
    <w:p w:rsidR="00290938" w:rsidRDefault="00290938" w:rsidP="00290938">
      <w:r>
        <w:t>This section is strongest when it includes specific figures (ex. “</w:t>
      </w:r>
      <w:r w:rsidRPr="00290938">
        <w:rPr>
          <w:i/>
        </w:rPr>
        <w:t>Water consumption in t</w:t>
      </w:r>
      <w:r>
        <w:rPr>
          <w:i/>
        </w:rPr>
        <w:t>ested households decreased by 35</w:t>
      </w:r>
      <w:r w:rsidRPr="00290938">
        <w:rPr>
          <w:i/>
        </w:rPr>
        <w:t xml:space="preserve"> %</w:t>
      </w:r>
      <w:r>
        <w:t>”) gathered from in-market data (preferable) or market research studies/tests.</w:t>
      </w:r>
    </w:p>
    <w:p w:rsidR="00290938" w:rsidRDefault="00290938" w:rsidP="00290938"/>
    <w:p w:rsidR="00290938" w:rsidRPr="00290938" w:rsidRDefault="00290938" w:rsidP="00290938">
      <w:pPr>
        <w:jc w:val="center"/>
        <w:rPr>
          <w:i/>
        </w:rPr>
      </w:pPr>
      <w:r w:rsidRPr="00290938">
        <w:rPr>
          <w:i/>
        </w:rPr>
        <w:t xml:space="preserve">Find inspiration and direction at </w:t>
      </w:r>
      <w:hyperlink r:id="rId18" w:history="1">
        <w:r w:rsidRPr="00290938">
          <w:rPr>
            <w:rStyle w:val="Hyperlink"/>
            <w:i/>
          </w:rPr>
          <w:t>http://www.nudgingforgood.com/lesson/5-evaluate/</w:t>
        </w:r>
      </w:hyperlink>
      <w:r w:rsidRPr="00290938">
        <w:rPr>
          <w:i/>
        </w:rPr>
        <w:t xml:space="preserve"> </w:t>
      </w:r>
    </w:p>
    <w:p w:rsidR="00290938" w:rsidRPr="00290938" w:rsidRDefault="00290938" w:rsidP="00290938">
      <w:pPr>
        <w:jc w:val="center"/>
      </w:pPr>
    </w:p>
    <w:sectPr w:rsidR="00290938" w:rsidRPr="00290938" w:rsidSect="00CB3608">
      <w:headerReference w:type="default" r:id="rId19"/>
      <w:footerReference w:type="default" r:id="rId20"/>
      <w:headerReference w:type="first" r:id="rId21"/>
      <w:footerReference w:type="first" r:id="rId22"/>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FD" w:rsidRDefault="00930DFD" w:rsidP="00F6030A">
      <w:r>
        <w:separator/>
      </w:r>
    </w:p>
  </w:endnote>
  <w:endnote w:type="continuationSeparator" w:id="0">
    <w:p w:rsidR="00930DFD" w:rsidRDefault="00930DFD" w:rsidP="00F6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DauphinPlain">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862784"/>
      <w:docPartObj>
        <w:docPartGallery w:val="Page Numbers (Bottom of Page)"/>
        <w:docPartUnique/>
      </w:docPartObj>
    </w:sdtPr>
    <w:sdtEndPr/>
    <w:sdtContent>
      <w:sdt>
        <w:sdtPr>
          <w:id w:val="860082579"/>
          <w:docPartObj>
            <w:docPartGallery w:val="Page Numbers (Top of Page)"/>
            <w:docPartUnique/>
          </w:docPartObj>
        </w:sdtPr>
        <w:sdtEndPr/>
        <w:sdtContent>
          <w:p w:rsidR="00290938" w:rsidRDefault="00290938">
            <w:pPr>
              <w:pStyle w:val="Footer"/>
              <w:jc w:val="right"/>
            </w:pPr>
            <w:r>
              <w:t xml:space="preserve">Page </w:t>
            </w:r>
            <w:r>
              <w:rPr>
                <w:b/>
                <w:bCs/>
              </w:rPr>
              <w:fldChar w:fldCharType="begin"/>
            </w:r>
            <w:r>
              <w:rPr>
                <w:b/>
                <w:bCs/>
              </w:rPr>
              <w:instrText xml:space="preserve"> PAGE </w:instrText>
            </w:r>
            <w:r>
              <w:rPr>
                <w:b/>
                <w:bCs/>
              </w:rPr>
              <w:fldChar w:fldCharType="separate"/>
            </w:r>
            <w:r w:rsidR="00CB410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B4100">
              <w:rPr>
                <w:b/>
                <w:bCs/>
                <w:noProof/>
              </w:rPr>
              <w:t>6</w:t>
            </w:r>
            <w:r>
              <w:rPr>
                <w:b/>
                <w:bCs/>
              </w:rPr>
              <w:fldChar w:fldCharType="end"/>
            </w:r>
          </w:p>
        </w:sdtContent>
      </w:sdt>
    </w:sdtContent>
  </w:sdt>
  <w:p w:rsidR="00290938" w:rsidRDefault="002909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60" w:rsidRDefault="00414560" w:rsidP="00414560">
    <w:pPr>
      <w:pStyle w:val="Footer"/>
    </w:pPr>
    <w:r>
      <w:rPr>
        <w:noProof/>
      </w:rPr>
      <mc:AlternateContent>
        <mc:Choice Requires="wps">
          <w:drawing>
            <wp:anchor distT="0" distB="0" distL="114300" distR="114300" simplePos="0" relativeHeight="251663360" behindDoc="0" locked="0" layoutInCell="1" allowOverlap="1" wp14:anchorId="3EB3EABA" wp14:editId="1740B81E">
              <wp:simplePos x="0" y="0"/>
              <wp:positionH relativeFrom="margin">
                <wp:align>center</wp:align>
              </wp:positionH>
              <wp:positionV relativeFrom="paragraph">
                <wp:posOffset>90805</wp:posOffset>
              </wp:positionV>
              <wp:extent cx="59340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934075" cy="0"/>
                      </a:xfrm>
                      <a:prstGeom prst="line">
                        <a:avLst/>
                      </a:prstGeom>
                      <a:ln>
                        <a:solidFill>
                          <a:srgbClr val="4949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15pt" to="467.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" strokecolor="#494948">
              <w10:wrap anchorx="margin"/>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FD" w:rsidRDefault="00930DFD" w:rsidP="00F6030A">
      <w:r>
        <w:separator/>
      </w:r>
    </w:p>
  </w:footnote>
  <w:footnote w:type="continuationSeparator" w:id="0">
    <w:p w:rsidR="00930DFD" w:rsidRDefault="00930DFD" w:rsidP="00F603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306774"/>
      <w:docPartObj>
        <w:docPartGallery w:val="Page Numbers (Top of Page)"/>
        <w:docPartUnique/>
      </w:docPartObj>
    </w:sdtPr>
    <w:sdtEndPr>
      <w:rPr>
        <w:noProof/>
      </w:rPr>
    </w:sdtEndPr>
    <w:sdtContent>
      <w:p w:rsidR="00414560" w:rsidRDefault="00CB4100">
        <w:pPr>
          <w:pStyle w:val="Header"/>
          <w:jc w:val="right"/>
        </w:pPr>
      </w:p>
    </w:sdtContent>
  </w:sdt>
  <w:p w:rsidR="00CB3608" w:rsidRDefault="00CB3608" w:rsidP="00CB3608">
    <w:pPr>
      <w:pStyle w:val="Header"/>
    </w:pPr>
    <w:r w:rsidRPr="006B74E1">
      <w:rPr>
        <w:noProof/>
      </w:rPr>
      <w:drawing>
        <wp:anchor distT="0" distB="0" distL="114300" distR="114300" simplePos="0" relativeHeight="251666432" behindDoc="1" locked="0" layoutInCell="1" allowOverlap="1" wp14:anchorId="645A50C8" wp14:editId="77DA07F5">
          <wp:simplePos x="0" y="0"/>
          <wp:positionH relativeFrom="column">
            <wp:posOffset>4429125</wp:posOffset>
          </wp:positionH>
          <wp:positionV relativeFrom="paragraph">
            <wp:posOffset>33020</wp:posOffset>
          </wp:positionV>
          <wp:extent cx="1500505" cy="433070"/>
          <wp:effectExtent l="0" t="0" r="4445" b="5080"/>
          <wp:wrapThrough wrapText="bothSides">
            <wp:wrapPolygon edited="0">
              <wp:start x="0" y="0"/>
              <wp:lineTo x="0" y="20903"/>
              <wp:lineTo x="21390" y="20903"/>
              <wp:lineTo x="21390" y="0"/>
              <wp:lineTo x="0" y="0"/>
            </wp:wrapPolygon>
          </wp:wrapThrough>
          <wp:docPr id="1" name="Picture 2" descr="Image result for engage for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Image result for engage for good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0336" t="21151" r="9333" b="21031"/>
                  <a:stretch/>
                </pic:blipFill>
                <pic:spPr bwMode="auto">
                  <a:xfrm>
                    <a:off x="0" y="0"/>
                    <a:ext cx="1500505" cy="43307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2703326" wp14:editId="2566F712">
          <wp:extent cx="1129611"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guttzeit\Desktop\PRS IN VIVO\Robabee Design\PRS IN VIVO 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974" t="20145" r="8974" b="23049"/>
                  <a:stretch/>
                </pic:blipFill>
                <pic:spPr bwMode="auto">
                  <a:xfrm>
                    <a:off x="0" y="0"/>
                    <a:ext cx="1132390" cy="55380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414560" w:rsidRPr="00414560" w:rsidRDefault="00414560" w:rsidP="004145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60" w:rsidRDefault="006B74E1">
    <w:pPr>
      <w:pStyle w:val="Header"/>
    </w:pPr>
    <w:r w:rsidRPr="006B74E1">
      <w:rPr>
        <w:noProof/>
      </w:rPr>
      <w:drawing>
        <wp:anchor distT="0" distB="0" distL="114300" distR="114300" simplePos="0" relativeHeight="251664384" behindDoc="1" locked="0" layoutInCell="1" allowOverlap="1" wp14:anchorId="55867AE1" wp14:editId="2324FA35">
          <wp:simplePos x="0" y="0"/>
          <wp:positionH relativeFrom="column">
            <wp:posOffset>3823335</wp:posOffset>
          </wp:positionH>
          <wp:positionV relativeFrom="paragraph">
            <wp:posOffset>28575</wp:posOffset>
          </wp:positionV>
          <wp:extent cx="2114550" cy="610870"/>
          <wp:effectExtent l="0" t="0" r="0" b="0"/>
          <wp:wrapThrough wrapText="bothSides">
            <wp:wrapPolygon edited="0">
              <wp:start x="0" y="0"/>
              <wp:lineTo x="0" y="20881"/>
              <wp:lineTo x="21405" y="20881"/>
              <wp:lineTo x="21405" y="0"/>
              <wp:lineTo x="0" y="0"/>
            </wp:wrapPolygon>
          </wp:wrapThrough>
          <wp:docPr id="17410" name="Picture 2" descr="Image result for engage for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Image result for engage for good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0336" t="21151" r="9333" b="21031"/>
                  <a:stretch/>
                </pic:blipFill>
                <pic:spPr bwMode="auto">
                  <a:xfrm>
                    <a:off x="0" y="0"/>
                    <a:ext cx="2114550" cy="610870"/>
                  </a:xfrm>
                  <a:prstGeom prst="rect">
                    <a:avLst/>
                  </a:prstGeom>
                  <a:noFill/>
                  <a:extLst/>
                </pic:spPr>
              </pic:pic>
            </a:graphicData>
          </a:graphic>
          <wp14:sizeRelH relativeFrom="page">
            <wp14:pctWidth>0</wp14:pctWidth>
          </wp14:sizeRelH>
          <wp14:sizeRelV relativeFrom="page">
            <wp14:pctHeight>0</wp14:pctHeight>
          </wp14:sizeRelV>
        </wp:anchor>
      </w:drawing>
    </w:r>
    <w:r w:rsidR="00414560">
      <w:rPr>
        <w:noProof/>
      </w:rPr>
      <w:drawing>
        <wp:inline distT="0" distB="0" distL="0" distR="0" wp14:anchorId="5C9F8F61" wp14:editId="704C6B0E">
          <wp:extent cx="1495425" cy="7313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guttzeit\Desktop\PRS IN VIVO\Robabee Design\PRS IN VIVO 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974" t="20145" r="8974" b="23049"/>
                  <a:stretch/>
                </pic:blipFill>
                <pic:spPr bwMode="auto">
                  <a:xfrm>
                    <a:off x="0" y="0"/>
                    <a:ext cx="1499104" cy="7331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1094"/>
    <w:multiLevelType w:val="hybridMultilevel"/>
    <w:tmpl w:val="51C43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807F5"/>
    <w:multiLevelType w:val="hybridMultilevel"/>
    <w:tmpl w:val="F760D62A"/>
    <w:lvl w:ilvl="0" w:tplc="582CEFAE">
      <w:start w:val="1"/>
      <w:numFmt w:val="bullet"/>
      <w:lvlText w:val=""/>
      <w:lvlJc w:val="left"/>
      <w:pPr>
        <w:ind w:left="720" w:hanging="360"/>
      </w:pPr>
      <w:rPr>
        <w:rFonts w:ascii="Wingdings" w:hAnsi="Wingdings" w:hint="default"/>
        <w:color w:val="7271B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C2FC4"/>
    <w:multiLevelType w:val="hybridMultilevel"/>
    <w:tmpl w:val="F9503220"/>
    <w:lvl w:ilvl="0" w:tplc="B5C85FA2">
      <w:start w:val="1"/>
      <w:numFmt w:val="bullet"/>
      <w:lvlText w:val=""/>
      <w:lvlJc w:val="left"/>
      <w:pPr>
        <w:ind w:left="720" w:hanging="360"/>
      </w:pPr>
      <w:rPr>
        <w:rFonts w:ascii="Symbol" w:hAnsi="Symbol" w:hint="default"/>
        <w:color w:val="F05724"/>
      </w:rPr>
    </w:lvl>
    <w:lvl w:ilvl="1" w:tplc="47AAC048">
      <w:start w:val="1"/>
      <w:numFmt w:val="bullet"/>
      <w:lvlText w:val="-"/>
      <w:lvlJc w:val="left"/>
      <w:pPr>
        <w:ind w:left="1440" w:hanging="360"/>
      </w:pPr>
      <w:rPr>
        <w:rFonts w:ascii="Calibri" w:hAnsi="Calibri" w:hint="default"/>
        <w:b/>
        <w:i w:val="0"/>
        <w:color w:val="F05724"/>
      </w:rPr>
    </w:lvl>
    <w:lvl w:ilvl="2" w:tplc="836C6252">
      <w:start w:val="1"/>
      <w:numFmt w:val="bullet"/>
      <w:lvlText w:val=""/>
      <w:lvlJc w:val="left"/>
      <w:pPr>
        <w:ind w:left="2160" w:hanging="360"/>
      </w:pPr>
      <w:rPr>
        <w:rFonts w:ascii="Wingdings" w:hAnsi="Wingdings" w:hint="default"/>
        <w:color w:val="F057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B1B8F"/>
    <w:multiLevelType w:val="hybridMultilevel"/>
    <w:tmpl w:val="01A8F838"/>
    <w:lvl w:ilvl="0" w:tplc="F49ED99A">
      <w:start w:val="1"/>
      <w:numFmt w:val="bullet"/>
      <w:lvlText w:val="▫"/>
      <w:lvlJc w:val="left"/>
      <w:pPr>
        <w:ind w:left="360" w:hanging="360"/>
      </w:pPr>
      <w:rPr>
        <w:rFonts w:ascii="Calibri" w:hAnsi="Calibri" w:hint="default"/>
        <w:color w:val="7271B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4">
    <w:nsid w:val="4B71639C"/>
    <w:multiLevelType w:val="multilevel"/>
    <w:tmpl w:val="8348C716"/>
    <w:lvl w:ilvl="0">
      <w:start w:val="1"/>
      <w:numFmt w:val="bullet"/>
      <w:lvlText w:val=""/>
      <w:lvlJc w:val="left"/>
      <w:pPr>
        <w:ind w:left="720" w:hanging="360"/>
      </w:pPr>
      <w:rPr>
        <w:rFonts w:ascii="Symbol" w:hAnsi="Symbol" w:hint="default"/>
        <w:color w:val="7271B4" w:themeColor="accent1"/>
      </w:rPr>
    </w:lvl>
    <w:lvl w:ilvl="1">
      <w:start w:val="1"/>
      <w:numFmt w:val="bullet"/>
      <w:lvlText w:val="◦"/>
      <w:lvlJc w:val="left"/>
      <w:pPr>
        <w:ind w:left="1440" w:hanging="360"/>
      </w:pPr>
      <w:rPr>
        <w:rFonts w:ascii="Calibri" w:hAnsi="Calibri" w:hint="default"/>
        <w:b/>
        <w:i w:val="0"/>
        <w:color w:val="7271B4" w:themeColor="accent1"/>
      </w:rPr>
    </w:lvl>
    <w:lvl w:ilvl="2">
      <w:start w:val="1"/>
      <w:numFmt w:val="bullet"/>
      <w:lvlText w:val=""/>
      <w:lvlJc w:val="left"/>
      <w:pPr>
        <w:ind w:left="2160" w:hanging="360"/>
      </w:pPr>
      <w:rPr>
        <w:rFonts w:ascii="Wingdings" w:hAnsi="Wingdings" w:hint="default"/>
        <w:color w:val="7271B4" w:themeColor="accent1"/>
      </w:rPr>
    </w:lvl>
    <w:lvl w:ilvl="3">
      <w:start w:val="1"/>
      <w:numFmt w:val="bullet"/>
      <w:lvlText w:val="▫"/>
      <w:lvlJc w:val="left"/>
      <w:pPr>
        <w:ind w:left="2880" w:hanging="360"/>
      </w:pPr>
      <w:rPr>
        <w:rFonts w:ascii="Calibri" w:hAnsi="Calibri" w:hint="default"/>
        <w:color w:val="7271B4" w:themeColor="accent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B985818"/>
    <w:multiLevelType w:val="hybridMultilevel"/>
    <w:tmpl w:val="9CFC0232"/>
    <w:lvl w:ilvl="0" w:tplc="F49ED99A">
      <w:start w:val="1"/>
      <w:numFmt w:val="bullet"/>
      <w:lvlText w:val="▫"/>
      <w:lvlJc w:val="left"/>
      <w:pPr>
        <w:ind w:left="2880" w:hanging="360"/>
      </w:pPr>
      <w:rPr>
        <w:rFonts w:ascii="Calibri" w:hAnsi="Calibri" w:hint="default"/>
        <w:color w:val="7271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E701E"/>
    <w:multiLevelType w:val="hybridMultilevel"/>
    <w:tmpl w:val="51A81FC2"/>
    <w:lvl w:ilvl="0" w:tplc="982A21BA">
      <w:start w:val="1"/>
      <w:numFmt w:val="decimal"/>
      <w:pStyle w:val="NumberedList"/>
      <w:lvlText w:val="%1."/>
      <w:lvlJc w:val="left"/>
      <w:pPr>
        <w:ind w:left="720" w:hanging="360"/>
      </w:pPr>
      <w:rPr>
        <w:rFonts w:hint="default"/>
        <w:color w:val="7271B4" w:themeColor="accent1"/>
      </w:rPr>
    </w:lvl>
    <w:lvl w:ilvl="1" w:tplc="89BEA19A">
      <w:start w:val="1"/>
      <w:numFmt w:val="lowerLetter"/>
      <w:lvlText w:val="%2."/>
      <w:lvlJc w:val="left"/>
      <w:pPr>
        <w:ind w:left="1440" w:hanging="360"/>
      </w:pPr>
      <w:rPr>
        <w:rFonts w:hint="default"/>
        <w:color w:val="7271B4" w:themeColor="accent1"/>
      </w:rPr>
    </w:lvl>
    <w:lvl w:ilvl="2" w:tplc="19BC9B84">
      <w:start w:val="1"/>
      <w:numFmt w:val="lowerRoman"/>
      <w:lvlText w:val="%3."/>
      <w:lvlJc w:val="right"/>
      <w:pPr>
        <w:ind w:left="2160" w:hanging="180"/>
      </w:pPr>
      <w:rPr>
        <w:rFonts w:hint="default"/>
        <w:color w:val="7271B4" w:themeColor="accen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C2220"/>
    <w:multiLevelType w:val="multilevel"/>
    <w:tmpl w:val="4E545DC4"/>
    <w:lvl w:ilvl="0">
      <w:start w:val="1"/>
      <w:numFmt w:val="bullet"/>
      <w:lvlText w:val=""/>
      <w:lvlJc w:val="left"/>
      <w:pPr>
        <w:ind w:left="720" w:hanging="360"/>
      </w:pPr>
      <w:rPr>
        <w:rFonts w:ascii="Symbol" w:hAnsi="Symbol" w:hint="default"/>
        <w:color w:val="7271B4" w:themeColor="accent1"/>
      </w:rPr>
    </w:lvl>
    <w:lvl w:ilvl="1">
      <w:start w:val="1"/>
      <w:numFmt w:val="bullet"/>
      <w:lvlText w:val="◦"/>
      <w:lvlJc w:val="left"/>
      <w:pPr>
        <w:ind w:left="1080" w:hanging="360"/>
      </w:pPr>
      <w:rPr>
        <w:rFonts w:ascii="Calibri" w:hAnsi="Calibri" w:hint="default"/>
        <w:b/>
        <w:i w:val="0"/>
        <w:color w:val="7271B4" w:themeColor="accent1"/>
      </w:rPr>
    </w:lvl>
    <w:lvl w:ilvl="2">
      <w:start w:val="1"/>
      <w:numFmt w:val="bullet"/>
      <w:lvlText w:val=""/>
      <w:lvlJc w:val="left"/>
      <w:pPr>
        <w:ind w:left="1440" w:hanging="360"/>
      </w:pPr>
      <w:rPr>
        <w:rFonts w:ascii="Wingdings" w:hAnsi="Wingdings" w:hint="default"/>
        <w:color w:val="7271B4" w:themeColor="accent1"/>
      </w:rPr>
    </w:lvl>
    <w:lvl w:ilvl="3">
      <w:start w:val="1"/>
      <w:numFmt w:val="bullet"/>
      <w:lvlText w:val="▫"/>
      <w:lvlJc w:val="left"/>
      <w:pPr>
        <w:ind w:left="1800" w:hanging="360"/>
      </w:pPr>
      <w:rPr>
        <w:rFonts w:ascii="Calibri" w:hAnsi="Calibri" w:hint="default"/>
        <w:color w:val="7271B4" w:themeColor="accent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B7362A1"/>
    <w:multiLevelType w:val="multilevel"/>
    <w:tmpl w:val="14B48B66"/>
    <w:lvl w:ilvl="0">
      <w:start w:val="1"/>
      <w:numFmt w:val="bullet"/>
      <w:pStyle w:val="Bullet"/>
      <w:lvlText w:val=""/>
      <w:lvlJc w:val="left"/>
      <w:pPr>
        <w:ind w:left="576" w:hanging="216"/>
      </w:pPr>
      <w:rPr>
        <w:rFonts w:ascii="Symbol" w:hAnsi="Symbol" w:hint="default"/>
        <w:color w:val="7271B4" w:themeColor="accent1"/>
      </w:rPr>
    </w:lvl>
    <w:lvl w:ilvl="1">
      <w:start w:val="1"/>
      <w:numFmt w:val="bullet"/>
      <w:lvlText w:val="◦"/>
      <w:lvlJc w:val="left"/>
      <w:pPr>
        <w:ind w:left="792" w:hanging="216"/>
      </w:pPr>
      <w:rPr>
        <w:rFonts w:ascii="Calibri" w:hAnsi="Calibri" w:hint="default"/>
        <w:b/>
        <w:i w:val="0"/>
        <w:color w:val="7271B4" w:themeColor="accent1"/>
      </w:rPr>
    </w:lvl>
    <w:lvl w:ilvl="2">
      <w:start w:val="1"/>
      <w:numFmt w:val="bullet"/>
      <w:lvlText w:val=""/>
      <w:lvlJc w:val="left"/>
      <w:pPr>
        <w:ind w:left="1008" w:hanging="216"/>
      </w:pPr>
      <w:rPr>
        <w:rFonts w:ascii="Wingdings" w:hAnsi="Wingdings" w:hint="default"/>
        <w:color w:val="7271B4" w:themeColor="accent1"/>
      </w:rPr>
    </w:lvl>
    <w:lvl w:ilvl="3">
      <w:start w:val="1"/>
      <w:numFmt w:val="bullet"/>
      <w:lvlText w:val="▫"/>
      <w:lvlJc w:val="left"/>
      <w:pPr>
        <w:ind w:left="1224" w:hanging="216"/>
      </w:pPr>
      <w:rPr>
        <w:rFonts w:ascii="Calibri" w:hAnsi="Calibri" w:hint="default"/>
        <w:color w:val="7271B4" w:themeColor="accent1"/>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656" w:hanging="216"/>
      </w:pPr>
      <w:rPr>
        <w:rFonts w:ascii="Wingdings" w:hAnsi="Wingdings" w:hint="default"/>
      </w:rPr>
    </w:lvl>
    <w:lvl w:ilvl="6">
      <w:start w:val="1"/>
      <w:numFmt w:val="bullet"/>
      <w:lvlText w:val=""/>
      <w:lvlJc w:val="left"/>
      <w:pPr>
        <w:ind w:left="1872" w:hanging="216"/>
      </w:pPr>
      <w:rPr>
        <w:rFonts w:ascii="Symbol" w:hAnsi="Symbol" w:hint="default"/>
      </w:rPr>
    </w:lvl>
    <w:lvl w:ilvl="7">
      <w:start w:val="1"/>
      <w:numFmt w:val="bullet"/>
      <w:lvlText w:val="o"/>
      <w:lvlJc w:val="left"/>
      <w:pPr>
        <w:ind w:left="2088" w:hanging="216"/>
      </w:pPr>
      <w:rPr>
        <w:rFonts w:ascii="Courier New" w:hAnsi="Courier New" w:cs="Courier New" w:hint="default"/>
      </w:rPr>
    </w:lvl>
    <w:lvl w:ilvl="8">
      <w:start w:val="1"/>
      <w:numFmt w:val="bullet"/>
      <w:lvlText w:val=""/>
      <w:lvlJc w:val="left"/>
      <w:pPr>
        <w:ind w:left="2304" w:hanging="216"/>
      </w:pPr>
      <w:rPr>
        <w:rFonts w:ascii="Wingdings" w:hAnsi="Wingdings" w:hint="default"/>
      </w:rPr>
    </w:lvl>
  </w:abstractNum>
  <w:num w:numId="1">
    <w:abstractNumId w:val="0"/>
  </w:num>
  <w:num w:numId="2">
    <w:abstractNumId w:val="1"/>
  </w:num>
  <w:num w:numId="3">
    <w:abstractNumId w:val="2"/>
  </w:num>
  <w:num w:numId="4">
    <w:abstractNumId w:val="8"/>
  </w:num>
  <w:num w:numId="5">
    <w:abstractNumId w:val="5"/>
  </w:num>
  <w:num w:numId="6">
    <w:abstractNumId w:val="3"/>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E1"/>
    <w:rsid w:val="000B5D63"/>
    <w:rsid w:val="00105DD8"/>
    <w:rsid w:val="00127791"/>
    <w:rsid w:val="00143FCC"/>
    <w:rsid w:val="00161EF0"/>
    <w:rsid w:val="00196156"/>
    <w:rsid w:val="00210054"/>
    <w:rsid w:val="00271ECB"/>
    <w:rsid w:val="00280178"/>
    <w:rsid w:val="00290938"/>
    <w:rsid w:val="002919A2"/>
    <w:rsid w:val="002B7E2E"/>
    <w:rsid w:val="002D5077"/>
    <w:rsid w:val="002D7E0A"/>
    <w:rsid w:val="0030635F"/>
    <w:rsid w:val="003663CE"/>
    <w:rsid w:val="003E2F0B"/>
    <w:rsid w:val="00414560"/>
    <w:rsid w:val="004521BF"/>
    <w:rsid w:val="00493B67"/>
    <w:rsid w:val="004D2D4E"/>
    <w:rsid w:val="004F2C4F"/>
    <w:rsid w:val="0054022B"/>
    <w:rsid w:val="00552223"/>
    <w:rsid w:val="005913F4"/>
    <w:rsid w:val="005C0BF4"/>
    <w:rsid w:val="005F47B6"/>
    <w:rsid w:val="006B74E1"/>
    <w:rsid w:val="00711698"/>
    <w:rsid w:val="00722237"/>
    <w:rsid w:val="00744BE3"/>
    <w:rsid w:val="007B1BED"/>
    <w:rsid w:val="00846563"/>
    <w:rsid w:val="00901A1B"/>
    <w:rsid w:val="00930DFD"/>
    <w:rsid w:val="00951939"/>
    <w:rsid w:val="00956998"/>
    <w:rsid w:val="009662EA"/>
    <w:rsid w:val="009D0C0C"/>
    <w:rsid w:val="009D592F"/>
    <w:rsid w:val="00A35338"/>
    <w:rsid w:val="00A663E2"/>
    <w:rsid w:val="00AF2C23"/>
    <w:rsid w:val="00B202F8"/>
    <w:rsid w:val="00B33F55"/>
    <w:rsid w:val="00B351B7"/>
    <w:rsid w:val="00B64520"/>
    <w:rsid w:val="00BD6999"/>
    <w:rsid w:val="00C01F08"/>
    <w:rsid w:val="00C05AFB"/>
    <w:rsid w:val="00C82888"/>
    <w:rsid w:val="00CB3608"/>
    <w:rsid w:val="00CB4100"/>
    <w:rsid w:val="00CF4B9F"/>
    <w:rsid w:val="00D822FA"/>
    <w:rsid w:val="00DA5755"/>
    <w:rsid w:val="00DD5A2F"/>
    <w:rsid w:val="00E34533"/>
    <w:rsid w:val="00EA70ED"/>
    <w:rsid w:val="00EB7068"/>
    <w:rsid w:val="00EC0242"/>
    <w:rsid w:val="00EE07C6"/>
    <w:rsid w:val="00F16435"/>
    <w:rsid w:val="00F6030A"/>
    <w:rsid w:val="00FB50C2"/>
    <w:rsid w:val="00FB6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0242"/>
    <w:rPr>
      <w:color w:val="494948"/>
      <w:sz w:val="24"/>
      <w:szCs w:val="24"/>
    </w:rPr>
  </w:style>
  <w:style w:type="paragraph" w:styleId="Heading1">
    <w:name w:val="heading 1"/>
    <w:basedOn w:val="Normal"/>
    <w:link w:val="Heading1Char"/>
    <w:uiPriority w:val="9"/>
    <w:rsid w:val="00414560"/>
    <w:pPr>
      <w:spacing w:before="100" w:beforeAutospacing="1" w:after="100" w:afterAutospacing="1" w:line="1350" w:lineRule="atLeast"/>
      <w:outlineLvl w:val="0"/>
    </w:pPr>
    <w:rPr>
      <w:rFonts w:ascii="DauphinPlain" w:eastAsia="Times New Roman" w:hAnsi="DauphinPlain" w:cs="Times New Roman"/>
      <w:color w:val="auto"/>
      <w:kern w:val="36"/>
      <w:sz w:val="105"/>
      <w:szCs w:val="105"/>
    </w:rPr>
  </w:style>
  <w:style w:type="paragraph" w:styleId="Heading4">
    <w:name w:val="heading 4"/>
    <w:basedOn w:val="Normal"/>
    <w:link w:val="Heading4Char"/>
    <w:uiPriority w:val="9"/>
    <w:rsid w:val="00414560"/>
    <w:pPr>
      <w:spacing w:before="150" w:after="75" w:line="270" w:lineRule="atLeast"/>
      <w:ind w:left="150" w:right="150"/>
      <w:jc w:val="center"/>
      <w:outlineLvl w:val="3"/>
    </w:pPr>
    <w:rPr>
      <w:rFonts w:ascii="Times New Roman" w:eastAsia="Times New Roman" w:hAnsi="Times New Roman" w:cs="Times New Roman"/>
      <w:i/>
      <w:iCs/>
      <w:color w:val="auto"/>
      <w:sz w:val="21"/>
      <w:szCs w:val="21"/>
    </w:rPr>
  </w:style>
  <w:style w:type="paragraph" w:styleId="Heading5">
    <w:name w:val="heading 5"/>
    <w:basedOn w:val="Normal"/>
    <w:link w:val="Heading5Char"/>
    <w:uiPriority w:val="9"/>
    <w:rsid w:val="00414560"/>
    <w:pPr>
      <w:spacing w:before="75" w:after="300" w:line="210" w:lineRule="atLeast"/>
      <w:ind w:left="150" w:right="150"/>
      <w:jc w:val="center"/>
      <w:outlineLvl w:val="4"/>
    </w:pPr>
    <w:rPr>
      <w:rFonts w:ascii="Times New Roman" w:eastAsia="Times New Roman" w:hAnsi="Times New Roman" w:cs="Times New Roman"/>
      <w:color w:val="auto"/>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ECB"/>
    <w:rPr>
      <w:rFonts w:ascii="Tahoma" w:hAnsi="Tahoma" w:cs="Tahoma"/>
      <w:sz w:val="16"/>
      <w:szCs w:val="16"/>
    </w:rPr>
  </w:style>
  <w:style w:type="character" w:customStyle="1" w:styleId="BalloonTextChar">
    <w:name w:val="Balloon Text Char"/>
    <w:basedOn w:val="DefaultParagraphFont"/>
    <w:link w:val="BalloonText"/>
    <w:uiPriority w:val="99"/>
    <w:semiHidden/>
    <w:rsid w:val="00271ECB"/>
    <w:rPr>
      <w:rFonts w:ascii="Tahoma" w:hAnsi="Tahoma" w:cs="Tahoma"/>
      <w:sz w:val="16"/>
      <w:szCs w:val="16"/>
    </w:rPr>
  </w:style>
  <w:style w:type="paragraph" w:styleId="Header">
    <w:name w:val="header"/>
    <w:basedOn w:val="Normal"/>
    <w:link w:val="HeaderChar"/>
    <w:uiPriority w:val="99"/>
    <w:unhideWhenUsed/>
    <w:rsid w:val="00271ECB"/>
    <w:pPr>
      <w:tabs>
        <w:tab w:val="center" w:pos="4680"/>
        <w:tab w:val="right" w:pos="9360"/>
      </w:tabs>
    </w:pPr>
  </w:style>
  <w:style w:type="character" w:customStyle="1" w:styleId="HeaderChar">
    <w:name w:val="Header Char"/>
    <w:basedOn w:val="DefaultParagraphFont"/>
    <w:link w:val="Header"/>
    <w:uiPriority w:val="99"/>
    <w:rsid w:val="00271ECB"/>
  </w:style>
  <w:style w:type="paragraph" w:styleId="Footer">
    <w:name w:val="footer"/>
    <w:basedOn w:val="Normal"/>
    <w:link w:val="FooterChar"/>
    <w:uiPriority w:val="99"/>
    <w:unhideWhenUsed/>
    <w:rsid w:val="00271ECB"/>
    <w:pPr>
      <w:tabs>
        <w:tab w:val="center" w:pos="4680"/>
        <w:tab w:val="right" w:pos="9360"/>
      </w:tabs>
    </w:pPr>
  </w:style>
  <w:style w:type="character" w:customStyle="1" w:styleId="FooterChar">
    <w:name w:val="Footer Char"/>
    <w:basedOn w:val="DefaultParagraphFont"/>
    <w:link w:val="Footer"/>
    <w:uiPriority w:val="99"/>
    <w:rsid w:val="00271ECB"/>
  </w:style>
  <w:style w:type="paragraph" w:styleId="NoSpacing">
    <w:name w:val="No Spacing"/>
    <w:uiPriority w:val="1"/>
    <w:rsid w:val="00FB50C2"/>
  </w:style>
  <w:style w:type="paragraph" w:customStyle="1" w:styleId="Purple">
    <w:name w:val="Purple"/>
    <w:basedOn w:val="Normal"/>
    <w:link w:val="PurpleChar"/>
    <w:qFormat/>
    <w:rsid w:val="009D0C0C"/>
    <w:rPr>
      <w:color w:val="7271B4"/>
    </w:rPr>
  </w:style>
  <w:style w:type="paragraph" w:customStyle="1" w:styleId="Orange">
    <w:name w:val="Orange"/>
    <w:basedOn w:val="Normal"/>
    <w:link w:val="OrangeChar"/>
    <w:qFormat/>
    <w:rsid w:val="009D0C0C"/>
    <w:rPr>
      <w:color w:val="F05724"/>
    </w:rPr>
  </w:style>
  <w:style w:type="character" w:customStyle="1" w:styleId="PurpleChar">
    <w:name w:val="Purple Char"/>
    <w:basedOn w:val="DefaultParagraphFont"/>
    <w:link w:val="Purple"/>
    <w:rsid w:val="009D0C0C"/>
    <w:rPr>
      <w:color w:val="7271B4"/>
      <w:sz w:val="24"/>
      <w:szCs w:val="24"/>
    </w:rPr>
  </w:style>
  <w:style w:type="character" w:customStyle="1" w:styleId="Heading1Char">
    <w:name w:val="Heading 1 Char"/>
    <w:basedOn w:val="DefaultParagraphFont"/>
    <w:link w:val="Heading1"/>
    <w:uiPriority w:val="9"/>
    <w:rsid w:val="00414560"/>
    <w:rPr>
      <w:rFonts w:ascii="DauphinPlain" w:eastAsia="Times New Roman" w:hAnsi="DauphinPlain" w:cs="Times New Roman"/>
      <w:kern w:val="36"/>
      <w:sz w:val="105"/>
      <w:szCs w:val="105"/>
    </w:rPr>
  </w:style>
  <w:style w:type="character" w:customStyle="1" w:styleId="OrangeChar">
    <w:name w:val="Orange Char"/>
    <w:basedOn w:val="PurpleChar"/>
    <w:link w:val="Orange"/>
    <w:rsid w:val="00EC0242"/>
    <w:rPr>
      <w:color w:val="F05724"/>
      <w:sz w:val="24"/>
      <w:szCs w:val="24"/>
    </w:rPr>
  </w:style>
  <w:style w:type="character" w:customStyle="1" w:styleId="Heading4Char">
    <w:name w:val="Heading 4 Char"/>
    <w:basedOn w:val="DefaultParagraphFont"/>
    <w:link w:val="Heading4"/>
    <w:uiPriority w:val="9"/>
    <w:rsid w:val="00414560"/>
    <w:rPr>
      <w:rFonts w:ascii="Times New Roman" w:eastAsia="Times New Roman" w:hAnsi="Times New Roman" w:cs="Times New Roman"/>
      <w:i/>
      <w:iCs/>
      <w:sz w:val="21"/>
      <w:szCs w:val="21"/>
    </w:rPr>
  </w:style>
  <w:style w:type="character" w:customStyle="1" w:styleId="Heading5Char">
    <w:name w:val="Heading 5 Char"/>
    <w:basedOn w:val="DefaultParagraphFont"/>
    <w:link w:val="Heading5"/>
    <w:uiPriority w:val="9"/>
    <w:rsid w:val="00414560"/>
    <w:rPr>
      <w:rFonts w:ascii="Times New Roman" w:eastAsia="Times New Roman" w:hAnsi="Times New Roman" w:cs="Times New Roman"/>
      <w:sz w:val="18"/>
      <w:szCs w:val="18"/>
    </w:rPr>
  </w:style>
  <w:style w:type="paragraph" w:styleId="NormalWeb">
    <w:name w:val="Normal (Web)"/>
    <w:basedOn w:val="Normal"/>
    <w:uiPriority w:val="99"/>
    <w:semiHidden/>
    <w:unhideWhenUsed/>
    <w:rsid w:val="00414560"/>
    <w:pPr>
      <w:spacing w:after="225"/>
      <w:jc w:val="both"/>
    </w:pPr>
    <w:rPr>
      <w:rFonts w:ascii="Times New Roman" w:eastAsia="Times New Roman" w:hAnsi="Times New Roman" w:cs="Times New Roman"/>
      <w:color w:val="auto"/>
    </w:rPr>
  </w:style>
  <w:style w:type="paragraph" w:styleId="ListParagraph">
    <w:name w:val="List Paragraph"/>
    <w:basedOn w:val="Normal"/>
    <w:link w:val="ListParagraphChar"/>
    <w:uiPriority w:val="34"/>
    <w:rsid w:val="00B64520"/>
    <w:pPr>
      <w:ind w:left="720"/>
      <w:contextualSpacing/>
    </w:pPr>
  </w:style>
  <w:style w:type="paragraph" w:customStyle="1" w:styleId="Bullet">
    <w:name w:val="Bullet"/>
    <w:basedOn w:val="ListParagraph"/>
    <w:link w:val="BulletChar"/>
    <w:uiPriority w:val="3"/>
    <w:qFormat/>
    <w:rsid w:val="009D0C0C"/>
    <w:pPr>
      <w:numPr>
        <w:numId w:val="4"/>
      </w:numPr>
    </w:pPr>
  </w:style>
  <w:style w:type="character" w:customStyle="1" w:styleId="ListParagraphChar">
    <w:name w:val="List Paragraph Char"/>
    <w:basedOn w:val="DefaultParagraphFont"/>
    <w:link w:val="ListParagraph"/>
    <w:uiPriority w:val="34"/>
    <w:rsid w:val="00AF2C23"/>
    <w:rPr>
      <w:color w:val="494948"/>
      <w:sz w:val="24"/>
      <w:szCs w:val="24"/>
    </w:rPr>
  </w:style>
  <w:style w:type="character" w:customStyle="1" w:styleId="BulletChar">
    <w:name w:val="Bullet Char"/>
    <w:basedOn w:val="ListParagraphChar"/>
    <w:link w:val="Bullet"/>
    <w:uiPriority w:val="3"/>
    <w:rsid w:val="009D0C0C"/>
    <w:rPr>
      <w:color w:val="494948"/>
      <w:sz w:val="24"/>
      <w:szCs w:val="24"/>
    </w:rPr>
  </w:style>
  <w:style w:type="paragraph" w:customStyle="1" w:styleId="NumberedList">
    <w:name w:val="Numbered List"/>
    <w:basedOn w:val="ListParagraph"/>
    <w:link w:val="NumberedListChar"/>
    <w:uiPriority w:val="3"/>
    <w:qFormat/>
    <w:rsid w:val="00A663E2"/>
    <w:pPr>
      <w:numPr>
        <w:numId w:val="11"/>
      </w:numPr>
    </w:pPr>
  </w:style>
  <w:style w:type="character" w:customStyle="1" w:styleId="NumberedListChar">
    <w:name w:val="Numbered List Char"/>
    <w:basedOn w:val="ListParagraphChar"/>
    <w:link w:val="NumberedList"/>
    <w:uiPriority w:val="3"/>
    <w:rsid w:val="00EC0242"/>
    <w:rPr>
      <w:color w:val="494948"/>
      <w:sz w:val="24"/>
      <w:szCs w:val="24"/>
    </w:rPr>
  </w:style>
  <w:style w:type="character" w:styleId="Hyperlink">
    <w:name w:val="Hyperlink"/>
    <w:basedOn w:val="DefaultParagraphFont"/>
    <w:uiPriority w:val="99"/>
    <w:unhideWhenUsed/>
    <w:rsid w:val="006B74E1"/>
    <w:rPr>
      <w:color w:val="24248E"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0242"/>
    <w:rPr>
      <w:color w:val="494948"/>
      <w:sz w:val="24"/>
      <w:szCs w:val="24"/>
    </w:rPr>
  </w:style>
  <w:style w:type="paragraph" w:styleId="Heading1">
    <w:name w:val="heading 1"/>
    <w:basedOn w:val="Normal"/>
    <w:link w:val="Heading1Char"/>
    <w:uiPriority w:val="9"/>
    <w:rsid w:val="00414560"/>
    <w:pPr>
      <w:spacing w:before="100" w:beforeAutospacing="1" w:after="100" w:afterAutospacing="1" w:line="1350" w:lineRule="atLeast"/>
      <w:outlineLvl w:val="0"/>
    </w:pPr>
    <w:rPr>
      <w:rFonts w:ascii="DauphinPlain" w:eastAsia="Times New Roman" w:hAnsi="DauphinPlain" w:cs="Times New Roman"/>
      <w:color w:val="auto"/>
      <w:kern w:val="36"/>
      <w:sz w:val="105"/>
      <w:szCs w:val="105"/>
    </w:rPr>
  </w:style>
  <w:style w:type="paragraph" w:styleId="Heading4">
    <w:name w:val="heading 4"/>
    <w:basedOn w:val="Normal"/>
    <w:link w:val="Heading4Char"/>
    <w:uiPriority w:val="9"/>
    <w:rsid w:val="00414560"/>
    <w:pPr>
      <w:spacing w:before="150" w:after="75" w:line="270" w:lineRule="atLeast"/>
      <w:ind w:left="150" w:right="150"/>
      <w:jc w:val="center"/>
      <w:outlineLvl w:val="3"/>
    </w:pPr>
    <w:rPr>
      <w:rFonts w:ascii="Times New Roman" w:eastAsia="Times New Roman" w:hAnsi="Times New Roman" w:cs="Times New Roman"/>
      <w:i/>
      <w:iCs/>
      <w:color w:val="auto"/>
      <w:sz w:val="21"/>
      <w:szCs w:val="21"/>
    </w:rPr>
  </w:style>
  <w:style w:type="paragraph" w:styleId="Heading5">
    <w:name w:val="heading 5"/>
    <w:basedOn w:val="Normal"/>
    <w:link w:val="Heading5Char"/>
    <w:uiPriority w:val="9"/>
    <w:rsid w:val="00414560"/>
    <w:pPr>
      <w:spacing w:before="75" w:after="300" w:line="210" w:lineRule="atLeast"/>
      <w:ind w:left="150" w:right="150"/>
      <w:jc w:val="center"/>
      <w:outlineLvl w:val="4"/>
    </w:pPr>
    <w:rPr>
      <w:rFonts w:ascii="Times New Roman" w:eastAsia="Times New Roman" w:hAnsi="Times New Roman" w:cs="Times New Roman"/>
      <w:color w:val="auto"/>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ECB"/>
    <w:rPr>
      <w:rFonts w:ascii="Tahoma" w:hAnsi="Tahoma" w:cs="Tahoma"/>
      <w:sz w:val="16"/>
      <w:szCs w:val="16"/>
    </w:rPr>
  </w:style>
  <w:style w:type="character" w:customStyle="1" w:styleId="BalloonTextChar">
    <w:name w:val="Balloon Text Char"/>
    <w:basedOn w:val="DefaultParagraphFont"/>
    <w:link w:val="BalloonText"/>
    <w:uiPriority w:val="99"/>
    <w:semiHidden/>
    <w:rsid w:val="00271ECB"/>
    <w:rPr>
      <w:rFonts w:ascii="Tahoma" w:hAnsi="Tahoma" w:cs="Tahoma"/>
      <w:sz w:val="16"/>
      <w:szCs w:val="16"/>
    </w:rPr>
  </w:style>
  <w:style w:type="paragraph" w:styleId="Header">
    <w:name w:val="header"/>
    <w:basedOn w:val="Normal"/>
    <w:link w:val="HeaderChar"/>
    <w:uiPriority w:val="99"/>
    <w:unhideWhenUsed/>
    <w:rsid w:val="00271ECB"/>
    <w:pPr>
      <w:tabs>
        <w:tab w:val="center" w:pos="4680"/>
        <w:tab w:val="right" w:pos="9360"/>
      </w:tabs>
    </w:pPr>
  </w:style>
  <w:style w:type="character" w:customStyle="1" w:styleId="HeaderChar">
    <w:name w:val="Header Char"/>
    <w:basedOn w:val="DefaultParagraphFont"/>
    <w:link w:val="Header"/>
    <w:uiPriority w:val="99"/>
    <w:rsid w:val="00271ECB"/>
  </w:style>
  <w:style w:type="paragraph" w:styleId="Footer">
    <w:name w:val="footer"/>
    <w:basedOn w:val="Normal"/>
    <w:link w:val="FooterChar"/>
    <w:uiPriority w:val="99"/>
    <w:unhideWhenUsed/>
    <w:rsid w:val="00271ECB"/>
    <w:pPr>
      <w:tabs>
        <w:tab w:val="center" w:pos="4680"/>
        <w:tab w:val="right" w:pos="9360"/>
      </w:tabs>
    </w:pPr>
  </w:style>
  <w:style w:type="character" w:customStyle="1" w:styleId="FooterChar">
    <w:name w:val="Footer Char"/>
    <w:basedOn w:val="DefaultParagraphFont"/>
    <w:link w:val="Footer"/>
    <w:uiPriority w:val="99"/>
    <w:rsid w:val="00271ECB"/>
  </w:style>
  <w:style w:type="paragraph" w:styleId="NoSpacing">
    <w:name w:val="No Spacing"/>
    <w:uiPriority w:val="1"/>
    <w:rsid w:val="00FB50C2"/>
  </w:style>
  <w:style w:type="paragraph" w:customStyle="1" w:styleId="Purple">
    <w:name w:val="Purple"/>
    <w:basedOn w:val="Normal"/>
    <w:link w:val="PurpleChar"/>
    <w:qFormat/>
    <w:rsid w:val="009D0C0C"/>
    <w:rPr>
      <w:color w:val="7271B4"/>
    </w:rPr>
  </w:style>
  <w:style w:type="paragraph" w:customStyle="1" w:styleId="Orange">
    <w:name w:val="Orange"/>
    <w:basedOn w:val="Normal"/>
    <w:link w:val="OrangeChar"/>
    <w:qFormat/>
    <w:rsid w:val="009D0C0C"/>
    <w:rPr>
      <w:color w:val="F05724"/>
    </w:rPr>
  </w:style>
  <w:style w:type="character" w:customStyle="1" w:styleId="PurpleChar">
    <w:name w:val="Purple Char"/>
    <w:basedOn w:val="DefaultParagraphFont"/>
    <w:link w:val="Purple"/>
    <w:rsid w:val="009D0C0C"/>
    <w:rPr>
      <w:color w:val="7271B4"/>
      <w:sz w:val="24"/>
      <w:szCs w:val="24"/>
    </w:rPr>
  </w:style>
  <w:style w:type="character" w:customStyle="1" w:styleId="Heading1Char">
    <w:name w:val="Heading 1 Char"/>
    <w:basedOn w:val="DefaultParagraphFont"/>
    <w:link w:val="Heading1"/>
    <w:uiPriority w:val="9"/>
    <w:rsid w:val="00414560"/>
    <w:rPr>
      <w:rFonts w:ascii="DauphinPlain" w:eastAsia="Times New Roman" w:hAnsi="DauphinPlain" w:cs="Times New Roman"/>
      <w:kern w:val="36"/>
      <w:sz w:val="105"/>
      <w:szCs w:val="105"/>
    </w:rPr>
  </w:style>
  <w:style w:type="character" w:customStyle="1" w:styleId="OrangeChar">
    <w:name w:val="Orange Char"/>
    <w:basedOn w:val="PurpleChar"/>
    <w:link w:val="Orange"/>
    <w:rsid w:val="00EC0242"/>
    <w:rPr>
      <w:color w:val="F05724"/>
      <w:sz w:val="24"/>
      <w:szCs w:val="24"/>
    </w:rPr>
  </w:style>
  <w:style w:type="character" w:customStyle="1" w:styleId="Heading4Char">
    <w:name w:val="Heading 4 Char"/>
    <w:basedOn w:val="DefaultParagraphFont"/>
    <w:link w:val="Heading4"/>
    <w:uiPriority w:val="9"/>
    <w:rsid w:val="00414560"/>
    <w:rPr>
      <w:rFonts w:ascii="Times New Roman" w:eastAsia="Times New Roman" w:hAnsi="Times New Roman" w:cs="Times New Roman"/>
      <w:i/>
      <w:iCs/>
      <w:sz w:val="21"/>
      <w:szCs w:val="21"/>
    </w:rPr>
  </w:style>
  <w:style w:type="character" w:customStyle="1" w:styleId="Heading5Char">
    <w:name w:val="Heading 5 Char"/>
    <w:basedOn w:val="DefaultParagraphFont"/>
    <w:link w:val="Heading5"/>
    <w:uiPriority w:val="9"/>
    <w:rsid w:val="00414560"/>
    <w:rPr>
      <w:rFonts w:ascii="Times New Roman" w:eastAsia="Times New Roman" w:hAnsi="Times New Roman" w:cs="Times New Roman"/>
      <w:sz w:val="18"/>
      <w:szCs w:val="18"/>
    </w:rPr>
  </w:style>
  <w:style w:type="paragraph" w:styleId="NormalWeb">
    <w:name w:val="Normal (Web)"/>
    <w:basedOn w:val="Normal"/>
    <w:uiPriority w:val="99"/>
    <w:semiHidden/>
    <w:unhideWhenUsed/>
    <w:rsid w:val="00414560"/>
    <w:pPr>
      <w:spacing w:after="225"/>
      <w:jc w:val="both"/>
    </w:pPr>
    <w:rPr>
      <w:rFonts w:ascii="Times New Roman" w:eastAsia="Times New Roman" w:hAnsi="Times New Roman" w:cs="Times New Roman"/>
      <w:color w:val="auto"/>
    </w:rPr>
  </w:style>
  <w:style w:type="paragraph" w:styleId="ListParagraph">
    <w:name w:val="List Paragraph"/>
    <w:basedOn w:val="Normal"/>
    <w:link w:val="ListParagraphChar"/>
    <w:uiPriority w:val="34"/>
    <w:rsid w:val="00B64520"/>
    <w:pPr>
      <w:ind w:left="720"/>
      <w:contextualSpacing/>
    </w:pPr>
  </w:style>
  <w:style w:type="paragraph" w:customStyle="1" w:styleId="Bullet">
    <w:name w:val="Bullet"/>
    <w:basedOn w:val="ListParagraph"/>
    <w:link w:val="BulletChar"/>
    <w:uiPriority w:val="3"/>
    <w:qFormat/>
    <w:rsid w:val="009D0C0C"/>
    <w:pPr>
      <w:numPr>
        <w:numId w:val="4"/>
      </w:numPr>
    </w:pPr>
  </w:style>
  <w:style w:type="character" w:customStyle="1" w:styleId="ListParagraphChar">
    <w:name w:val="List Paragraph Char"/>
    <w:basedOn w:val="DefaultParagraphFont"/>
    <w:link w:val="ListParagraph"/>
    <w:uiPriority w:val="34"/>
    <w:rsid w:val="00AF2C23"/>
    <w:rPr>
      <w:color w:val="494948"/>
      <w:sz w:val="24"/>
      <w:szCs w:val="24"/>
    </w:rPr>
  </w:style>
  <w:style w:type="character" w:customStyle="1" w:styleId="BulletChar">
    <w:name w:val="Bullet Char"/>
    <w:basedOn w:val="ListParagraphChar"/>
    <w:link w:val="Bullet"/>
    <w:uiPriority w:val="3"/>
    <w:rsid w:val="009D0C0C"/>
    <w:rPr>
      <w:color w:val="494948"/>
      <w:sz w:val="24"/>
      <w:szCs w:val="24"/>
    </w:rPr>
  </w:style>
  <w:style w:type="paragraph" w:customStyle="1" w:styleId="NumberedList">
    <w:name w:val="Numbered List"/>
    <w:basedOn w:val="ListParagraph"/>
    <w:link w:val="NumberedListChar"/>
    <w:uiPriority w:val="3"/>
    <w:qFormat/>
    <w:rsid w:val="00A663E2"/>
    <w:pPr>
      <w:numPr>
        <w:numId w:val="11"/>
      </w:numPr>
    </w:pPr>
  </w:style>
  <w:style w:type="character" w:customStyle="1" w:styleId="NumberedListChar">
    <w:name w:val="Numbered List Char"/>
    <w:basedOn w:val="ListParagraphChar"/>
    <w:link w:val="NumberedList"/>
    <w:uiPriority w:val="3"/>
    <w:rsid w:val="00EC0242"/>
    <w:rPr>
      <w:color w:val="494948"/>
      <w:sz w:val="24"/>
      <w:szCs w:val="24"/>
    </w:rPr>
  </w:style>
  <w:style w:type="character" w:styleId="Hyperlink">
    <w:name w:val="Hyperlink"/>
    <w:basedOn w:val="DefaultParagraphFont"/>
    <w:uiPriority w:val="99"/>
    <w:unhideWhenUsed/>
    <w:rsid w:val="006B74E1"/>
    <w:rPr>
      <w:color w:val="24248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08550">
      <w:bodyDiv w:val="1"/>
      <w:marLeft w:val="0"/>
      <w:marRight w:val="0"/>
      <w:marTop w:val="0"/>
      <w:marBottom w:val="0"/>
      <w:divBdr>
        <w:top w:val="none" w:sz="0" w:space="0" w:color="auto"/>
        <w:left w:val="none" w:sz="0" w:space="0" w:color="auto"/>
        <w:bottom w:val="none" w:sz="0" w:space="0" w:color="auto"/>
        <w:right w:val="none" w:sz="0" w:space="0" w:color="auto"/>
      </w:divBdr>
    </w:div>
    <w:div w:id="638613049">
      <w:bodyDiv w:val="1"/>
      <w:marLeft w:val="0"/>
      <w:marRight w:val="0"/>
      <w:marTop w:val="0"/>
      <w:marBottom w:val="0"/>
      <w:divBdr>
        <w:top w:val="none" w:sz="0" w:space="0" w:color="auto"/>
        <w:left w:val="none" w:sz="0" w:space="0" w:color="auto"/>
        <w:bottom w:val="none" w:sz="0" w:space="0" w:color="auto"/>
        <w:right w:val="none" w:sz="0" w:space="0" w:color="auto"/>
      </w:divBdr>
    </w:div>
    <w:div w:id="913587642">
      <w:bodyDiv w:val="1"/>
      <w:marLeft w:val="0"/>
      <w:marRight w:val="0"/>
      <w:marTop w:val="0"/>
      <w:marBottom w:val="0"/>
      <w:divBdr>
        <w:top w:val="none" w:sz="0" w:space="0" w:color="auto"/>
        <w:left w:val="none" w:sz="0" w:space="0" w:color="auto"/>
        <w:bottom w:val="none" w:sz="0" w:space="0" w:color="auto"/>
        <w:right w:val="none" w:sz="0" w:space="0" w:color="auto"/>
      </w:divBdr>
    </w:div>
    <w:div w:id="1010647017">
      <w:bodyDiv w:val="1"/>
      <w:marLeft w:val="0"/>
      <w:marRight w:val="0"/>
      <w:marTop w:val="0"/>
      <w:marBottom w:val="0"/>
      <w:divBdr>
        <w:top w:val="none" w:sz="0" w:space="0" w:color="auto"/>
        <w:left w:val="none" w:sz="0" w:space="0" w:color="auto"/>
        <w:bottom w:val="none" w:sz="0" w:space="0" w:color="auto"/>
        <w:right w:val="none" w:sz="0" w:space="0" w:color="auto"/>
      </w:divBdr>
    </w:div>
    <w:div w:id="1091123538">
      <w:bodyDiv w:val="1"/>
      <w:marLeft w:val="0"/>
      <w:marRight w:val="0"/>
      <w:marTop w:val="0"/>
      <w:marBottom w:val="0"/>
      <w:divBdr>
        <w:top w:val="none" w:sz="0" w:space="0" w:color="auto"/>
        <w:left w:val="none" w:sz="0" w:space="0" w:color="auto"/>
        <w:bottom w:val="none" w:sz="0" w:space="0" w:color="auto"/>
        <w:right w:val="none" w:sz="0" w:space="0" w:color="auto"/>
      </w:divBdr>
    </w:div>
    <w:div w:id="1178739539">
      <w:bodyDiv w:val="1"/>
      <w:marLeft w:val="0"/>
      <w:marRight w:val="0"/>
      <w:marTop w:val="0"/>
      <w:marBottom w:val="0"/>
      <w:divBdr>
        <w:top w:val="none" w:sz="0" w:space="0" w:color="auto"/>
        <w:left w:val="none" w:sz="0" w:space="0" w:color="auto"/>
        <w:bottom w:val="none" w:sz="0" w:space="0" w:color="auto"/>
        <w:right w:val="none" w:sz="0" w:space="0" w:color="auto"/>
      </w:divBdr>
    </w:div>
    <w:div w:id="1436629388">
      <w:bodyDiv w:val="1"/>
      <w:marLeft w:val="0"/>
      <w:marRight w:val="0"/>
      <w:marTop w:val="0"/>
      <w:marBottom w:val="0"/>
      <w:divBdr>
        <w:top w:val="none" w:sz="0" w:space="0" w:color="auto"/>
        <w:left w:val="none" w:sz="0" w:space="0" w:color="auto"/>
        <w:bottom w:val="none" w:sz="0" w:space="0" w:color="auto"/>
        <w:right w:val="none" w:sz="0" w:space="0" w:color="auto"/>
      </w:divBdr>
    </w:div>
    <w:div w:id="1458528759">
      <w:bodyDiv w:val="1"/>
      <w:marLeft w:val="0"/>
      <w:marRight w:val="0"/>
      <w:marTop w:val="0"/>
      <w:marBottom w:val="0"/>
      <w:divBdr>
        <w:top w:val="none" w:sz="0" w:space="0" w:color="auto"/>
        <w:left w:val="none" w:sz="0" w:space="0" w:color="auto"/>
        <w:bottom w:val="none" w:sz="0" w:space="0" w:color="auto"/>
        <w:right w:val="none" w:sz="0" w:space="0" w:color="auto"/>
      </w:divBdr>
    </w:div>
    <w:div w:id="1654526284">
      <w:bodyDiv w:val="1"/>
      <w:marLeft w:val="0"/>
      <w:marRight w:val="0"/>
      <w:marTop w:val="0"/>
      <w:marBottom w:val="0"/>
      <w:divBdr>
        <w:top w:val="none" w:sz="0" w:space="0" w:color="auto"/>
        <w:left w:val="none" w:sz="0" w:space="0" w:color="auto"/>
        <w:bottom w:val="none" w:sz="0" w:space="0" w:color="auto"/>
        <w:right w:val="none" w:sz="0" w:space="0" w:color="auto"/>
      </w:divBdr>
    </w:div>
    <w:div w:id="1676150541">
      <w:bodyDiv w:val="1"/>
      <w:marLeft w:val="0"/>
      <w:marRight w:val="0"/>
      <w:marTop w:val="0"/>
      <w:marBottom w:val="0"/>
      <w:divBdr>
        <w:top w:val="none" w:sz="0" w:space="0" w:color="auto"/>
        <w:left w:val="none" w:sz="0" w:space="0" w:color="auto"/>
        <w:bottom w:val="none" w:sz="0" w:space="0" w:color="auto"/>
        <w:right w:val="none" w:sz="0" w:space="0" w:color="auto"/>
      </w:divBdr>
    </w:div>
    <w:div w:id="1679232455">
      <w:bodyDiv w:val="1"/>
      <w:marLeft w:val="0"/>
      <w:marRight w:val="0"/>
      <w:marTop w:val="0"/>
      <w:marBottom w:val="0"/>
      <w:divBdr>
        <w:top w:val="none" w:sz="0" w:space="0" w:color="auto"/>
        <w:left w:val="none" w:sz="0" w:space="0" w:color="auto"/>
        <w:bottom w:val="none" w:sz="0" w:space="0" w:color="auto"/>
        <w:right w:val="none" w:sz="0" w:space="0" w:color="auto"/>
      </w:divBdr>
    </w:div>
    <w:div w:id="1689402476">
      <w:bodyDiv w:val="1"/>
      <w:marLeft w:val="0"/>
      <w:marRight w:val="0"/>
      <w:marTop w:val="0"/>
      <w:marBottom w:val="0"/>
      <w:divBdr>
        <w:top w:val="none" w:sz="0" w:space="0" w:color="auto"/>
        <w:left w:val="none" w:sz="0" w:space="0" w:color="auto"/>
        <w:bottom w:val="none" w:sz="0" w:space="0" w:color="auto"/>
        <w:right w:val="none" w:sz="0" w:space="0" w:color="auto"/>
      </w:divBdr>
      <w:divsChild>
        <w:div w:id="592207097">
          <w:marLeft w:val="0"/>
          <w:marRight w:val="0"/>
          <w:marTop w:val="0"/>
          <w:marBottom w:val="0"/>
          <w:divBdr>
            <w:top w:val="none" w:sz="0" w:space="0" w:color="auto"/>
            <w:left w:val="none" w:sz="0" w:space="0" w:color="auto"/>
            <w:bottom w:val="none" w:sz="0" w:space="0" w:color="auto"/>
            <w:right w:val="none" w:sz="0" w:space="0" w:color="auto"/>
          </w:divBdr>
          <w:divsChild>
            <w:div w:id="81904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1878469671">
      <w:bodyDiv w:val="1"/>
      <w:marLeft w:val="0"/>
      <w:marRight w:val="0"/>
      <w:marTop w:val="0"/>
      <w:marBottom w:val="0"/>
      <w:divBdr>
        <w:top w:val="none" w:sz="0" w:space="0" w:color="auto"/>
        <w:left w:val="none" w:sz="0" w:space="0" w:color="auto"/>
        <w:bottom w:val="none" w:sz="0" w:space="0" w:color="auto"/>
        <w:right w:val="none" w:sz="0" w:space="0" w:color="auto"/>
      </w:divBdr>
    </w:div>
    <w:div w:id="1894269046">
      <w:bodyDiv w:val="1"/>
      <w:marLeft w:val="0"/>
      <w:marRight w:val="0"/>
      <w:marTop w:val="0"/>
      <w:marBottom w:val="0"/>
      <w:divBdr>
        <w:top w:val="none" w:sz="0" w:space="0" w:color="auto"/>
        <w:left w:val="none" w:sz="0" w:space="0" w:color="auto"/>
        <w:bottom w:val="none" w:sz="0" w:space="0" w:color="auto"/>
        <w:right w:val="none" w:sz="0" w:space="0" w:color="auto"/>
      </w:divBdr>
      <w:divsChild>
        <w:div w:id="358314665">
          <w:marLeft w:val="0"/>
          <w:marRight w:val="0"/>
          <w:marTop w:val="0"/>
          <w:marBottom w:val="0"/>
          <w:divBdr>
            <w:top w:val="none" w:sz="0" w:space="0" w:color="auto"/>
            <w:left w:val="none" w:sz="0" w:space="0" w:color="auto"/>
            <w:bottom w:val="none" w:sz="0" w:space="0" w:color="auto"/>
            <w:right w:val="none" w:sz="0" w:space="0" w:color="auto"/>
          </w:divBdr>
          <w:divsChild>
            <w:div w:id="117711474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21384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Nudge@engageforgood.com" TargetMode="External"/><Relationship Id="rId12" Type="http://schemas.openxmlformats.org/officeDocument/2006/relationships/hyperlink" Target="mailto:nudge@engageforgood.com" TargetMode="External"/><Relationship Id="rId13" Type="http://schemas.openxmlformats.org/officeDocument/2006/relationships/hyperlink" Target="http://www.nudgingforgood.com/category/case-study/"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http://www.nudgingforgood.com/category/case-study/" TargetMode="External"/><Relationship Id="rId17" Type="http://schemas.openxmlformats.org/officeDocument/2006/relationships/hyperlink" Target="mailto:nudge@engageforgood.com" TargetMode="External"/><Relationship Id="rId18" Type="http://schemas.openxmlformats.org/officeDocument/2006/relationships/hyperlink" Target="http://www.nudgingforgood.com/lesson/5-evaluate/"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ce.lai\Desktop\PRS%20IN%20VIVO%20Letterhead%20-%20Teaneck.dotx" TargetMode="External"/></Relationships>
</file>

<file path=word/theme/theme1.xml><?xml version="1.0" encoding="utf-8"?>
<a:theme xmlns:a="http://schemas.openxmlformats.org/drawingml/2006/main" name="Office Theme">
  <a:themeElements>
    <a:clrScheme name="PRS IN VIVO">
      <a:dk1>
        <a:srgbClr val="494948"/>
      </a:dk1>
      <a:lt1>
        <a:srgbClr val="FFFFFF"/>
      </a:lt1>
      <a:dk2>
        <a:srgbClr val="282827"/>
      </a:dk2>
      <a:lt2>
        <a:srgbClr val="EBEBEB"/>
      </a:lt2>
      <a:accent1>
        <a:srgbClr val="7271B4"/>
      </a:accent1>
      <a:accent2>
        <a:srgbClr val="F05724"/>
      </a:accent2>
      <a:accent3>
        <a:srgbClr val="FBB041"/>
      </a:accent3>
      <a:accent4>
        <a:srgbClr val="5ABE86"/>
      </a:accent4>
      <a:accent5>
        <a:srgbClr val="F04A50"/>
      </a:accent5>
      <a:accent6>
        <a:srgbClr val="24248E"/>
      </a:accent6>
      <a:hlink>
        <a:srgbClr val="24248E"/>
      </a:hlink>
      <a:folHlink>
        <a:srgbClr val="954F7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5FE6-DA96-994B-9D6B-7E6462DE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\Users\janice.lai\Desktop\PRS IN VIVO Letterhead - Teaneck.dotx</Template>
  <TotalTime>0</TotalTime>
  <Pages>6</Pages>
  <Words>394</Words>
  <Characters>2250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Lai</dc:creator>
  <cp:lastModifiedBy>Megan Strand</cp:lastModifiedBy>
  <cp:revision>2</cp:revision>
  <dcterms:created xsi:type="dcterms:W3CDTF">2018-01-17T06:08:00Z</dcterms:created>
  <dcterms:modified xsi:type="dcterms:W3CDTF">2018-01-17T06:08:00Z</dcterms:modified>
</cp:coreProperties>
</file>